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0F37A4CF" w14:textId="22F50097" w:rsidR="00BF4EF7" w:rsidRPr="00BF4EF7" w:rsidRDefault="00770F78" w:rsidP="00651216">
      <w:pPr>
        <w:spacing w:line="360" w:lineRule="auto"/>
        <w:jc w:val="both"/>
        <w:rPr>
          <w:rFonts w:ascii="Arial" w:hAnsi="Arial" w:cs="Arial"/>
          <w:b/>
          <w:sz w:val="32"/>
          <w:szCs w:val="32"/>
        </w:rPr>
      </w:pPr>
      <w:r>
        <w:rPr>
          <w:rFonts w:ascii="Arial" w:hAnsi="Arial" w:cs="Arial"/>
          <w:b/>
          <w:sz w:val="32"/>
          <w:szCs w:val="32"/>
        </w:rPr>
        <w:t xml:space="preserve">(31) </w:t>
      </w:r>
      <w:r w:rsidR="00BF4EF7" w:rsidRPr="00BF4EF7">
        <w:rPr>
          <w:rFonts w:ascii="Arial" w:hAnsi="Arial" w:cs="Arial"/>
          <w:b/>
          <w:sz w:val="32"/>
          <w:szCs w:val="32"/>
        </w:rPr>
        <w:t>Staffing</w:t>
      </w:r>
      <w:r w:rsidR="00BE24E8">
        <w:rPr>
          <w:rFonts w:ascii="Arial" w:hAnsi="Arial" w:cs="Arial"/>
          <w:b/>
          <w:sz w:val="32"/>
          <w:szCs w:val="32"/>
        </w:rPr>
        <w:t xml:space="preserve"> and Employment (EYFS – 3.9-3.40)</w:t>
      </w:r>
      <w:r w:rsidR="001B2C7C" w:rsidRPr="00BF4EF7">
        <w:rPr>
          <w:rFonts w:ascii="Arial" w:hAnsi="Arial" w:cs="Arial"/>
          <w:b/>
          <w:sz w:val="32"/>
          <w:szCs w:val="32"/>
        </w:rPr>
        <w:t xml:space="preserve"> </w:t>
      </w:r>
    </w:p>
    <w:p w14:paraId="23E9C091" w14:textId="3AA7D64E" w:rsidR="00BF4EF7" w:rsidRPr="00770F78" w:rsidRDefault="00BF4EF7" w:rsidP="00BF4EF7">
      <w:pPr>
        <w:spacing w:line="360" w:lineRule="auto"/>
        <w:rPr>
          <w:rFonts w:ascii="Arial" w:hAnsi="Arial" w:cs="Arial"/>
          <w:b/>
          <w:sz w:val="24"/>
          <w:szCs w:val="24"/>
        </w:rPr>
      </w:pPr>
      <w:r w:rsidRPr="00770F78">
        <w:rPr>
          <w:rFonts w:ascii="Arial" w:hAnsi="Arial" w:cs="Arial"/>
          <w:b/>
          <w:sz w:val="24"/>
          <w:szCs w:val="24"/>
        </w:rPr>
        <w:t>Policy statement</w:t>
      </w:r>
    </w:p>
    <w:p w14:paraId="1AEAE06B" w14:textId="53D5385E" w:rsidR="00BF4EF7" w:rsidRPr="00770F78" w:rsidRDefault="00BF4EF7" w:rsidP="00BF4EF7">
      <w:pPr>
        <w:spacing w:line="360" w:lineRule="auto"/>
        <w:rPr>
          <w:rFonts w:ascii="Arial" w:hAnsi="Arial" w:cs="Arial"/>
          <w:sz w:val="24"/>
          <w:szCs w:val="24"/>
        </w:rPr>
      </w:pPr>
      <w:r w:rsidRPr="00770F78">
        <w:rPr>
          <w:rFonts w:ascii="Arial" w:hAnsi="Arial" w:cs="Arial"/>
          <w:sz w:val="24"/>
          <w:szCs w:val="24"/>
        </w:rPr>
        <w:t xml:space="preserve">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enhanced background checks through the Disclosure Barring Service (DBS) in accordance with statutory requirements. </w:t>
      </w:r>
    </w:p>
    <w:p w14:paraId="6192BBA2" w14:textId="35E04A50" w:rsidR="00BF4EF7" w:rsidRPr="00770F78" w:rsidRDefault="00BF4EF7" w:rsidP="00BF4EF7">
      <w:pPr>
        <w:spacing w:line="360" w:lineRule="auto"/>
        <w:rPr>
          <w:rFonts w:ascii="Arial" w:hAnsi="Arial" w:cs="Arial"/>
          <w:b/>
          <w:sz w:val="24"/>
          <w:szCs w:val="24"/>
        </w:rPr>
      </w:pPr>
      <w:r w:rsidRPr="00770F78">
        <w:rPr>
          <w:rFonts w:ascii="Arial" w:hAnsi="Arial" w:cs="Arial"/>
          <w:b/>
          <w:sz w:val="24"/>
          <w:szCs w:val="24"/>
        </w:rPr>
        <w:t>Procedures</w:t>
      </w:r>
    </w:p>
    <w:p w14:paraId="7187D55F" w14:textId="339101D4" w:rsidR="00BF4EF7" w:rsidRPr="00770F78" w:rsidRDefault="00BF4EF7" w:rsidP="00BF4EF7">
      <w:pPr>
        <w:spacing w:line="360" w:lineRule="auto"/>
        <w:rPr>
          <w:rFonts w:ascii="Arial" w:hAnsi="Arial" w:cs="Arial"/>
          <w:bCs/>
          <w:i/>
          <w:iCs/>
          <w:sz w:val="24"/>
          <w:szCs w:val="24"/>
        </w:rPr>
      </w:pPr>
      <w:r w:rsidRPr="00770F78">
        <w:rPr>
          <w:rFonts w:ascii="Arial" w:hAnsi="Arial" w:cs="Arial"/>
          <w:bCs/>
          <w:i/>
          <w:iCs/>
          <w:sz w:val="24"/>
          <w:szCs w:val="24"/>
        </w:rPr>
        <w:t>Safer recruitment</w:t>
      </w:r>
    </w:p>
    <w:p w14:paraId="03119F97" w14:textId="77777777" w:rsidR="00BF4EF7" w:rsidRPr="00770F78" w:rsidRDefault="00BF4EF7" w:rsidP="00BF4EF7">
      <w:pPr>
        <w:spacing w:line="360" w:lineRule="auto"/>
        <w:rPr>
          <w:rFonts w:ascii="Arial" w:hAnsi="Arial" w:cs="Arial"/>
          <w:bCs/>
          <w:sz w:val="24"/>
          <w:szCs w:val="24"/>
        </w:rPr>
      </w:pPr>
      <w:r w:rsidRPr="00770F78">
        <w:rPr>
          <w:rFonts w:ascii="Arial" w:hAnsi="Arial" w:cs="Arial"/>
          <w:bCs/>
          <w:sz w:val="24"/>
          <w:szCs w:val="24"/>
        </w:rPr>
        <w:t xml:space="preserve">We are committed to recruiting safely and we do so in </w:t>
      </w:r>
      <w:proofErr w:type="gramStart"/>
      <w:r w:rsidRPr="00770F78">
        <w:rPr>
          <w:rFonts w:ascii="Arial" w:hAnsi="Arial" w:cs="Arial"/>
          <w:bCs/>
          <w:sz w:val="24"/>
          <w:szCs w:val="24"/>
        </w:rPr>
        <w:t>a number of</w:t>
      </w:r>
      <w:proofErr w:type="gramEnd"/>
      <w:r w:rsidRPr="00770F78">
        <w:rPr>
          <w:rFonts w:ascii="Arial" w:hAnsi="Arial" w:cs="Arial"/>
          <w:bCs/>
          <w:sz w:val="24"/>
          <w:szCs w:val="24"/>
        </w:rPr>
        <w:t xml:space="preserve"> ways:</w:t>
      </w:r>
    </w:p>
    <w:p w14:paraId="562423EB" w14:textId="571AA89B" w:rsidR="00BF4EF7" w:rsidRPr="00770F78" w:rsidRDefault="00BF4EF7" w:rsidP="00BF4EF7">
      <w:pPr>
        <w:numPr>
          <w:ilvl w:val="0"/>
          <w:numId w:val="6"/>
        </w:numPr>
        <w:spacing w:after="0" w:line="360" w:lineRule="auto"/>
        <w:rPr>
          <w:rFonts w:ascii="Arial" w:hAnsi="Arial" w:cs="Arial"/>
          <w:sz w:val="24"/>
          <w:szCs w:val="24"/>
        </w:rPr>
      </w:pPr>
      <w:r w:rsidRPr="00770F78">
        <w:rPr>
          <w:rFonts w:ascii="Arial" w:hAnsi="Arial" w:cs="Arial"/>
          <w:sz w:val="24"/>
          <w:szCs w:val="24"/>
        </w:rPr>
        <w:t>We work towards offering equality of opportunity by using non-discriminatory procedures for staff recruitment and selection</w:t>
      </w:r>
      <w:r w:rsidR="00B93C76">
        <w:rPr>
          <w:rFonts w:ascii="Arial" w:hAnsi="Arial" w:cs="Arial"/>
          <w:sz w:val="24"/>
          <w:szCs w:val="24"/>
        </w:rPr>
        <w:t>, however we do reserve the right to set out certain criteria we require for potential applicants</w:t>
      </w:r>
      <w:r w:rsidRPr="00770F78">
        <w:rPr>
          <w:rFonts w:ascii="Arial" w:hAnsi="Arial" w:cs="Arial"/>
          <w:sz w:val="24"/>
          <w:szCs w:val="24"/>
        </w:rPr>
        <w:t>.</w:t>
      </w:r>
    </w:p>
    <w:p w14:paraId="4382D3D4" w14:textId="3950D14A" w:rsidR="00BF4EF7" w:rsidRPr="00770F78" w:rsidRDefault="00BF4EF7" w:rsidP="00BF4EF7">
      <w:pPr>
        <w:numPr>
          <w:ilvl w:val="0"/>
          <w:numId w:val="6"/>
        </w:numPr>
        <w:spacing w:after="0" w:line="360" w:lineRule="auto"/>
        <w:rPr>
          <w:rFonts w:ascii="Arial" w:hAnsi="Arial" w:cs="Arial"/>
          <w:sz w:val="24"/>
          <w:szCs w:val="24"/>
        </w:rPr>
      </w:pPr>
      <w:r w:rsidRPr="00770F78">
        <w:rPr>
          <w:rFonts w:ascii="Arial" w:hAnsi="Arial" w:cs="Arial"/>
          <w:sz w:val="24"/>
          <w:szCs w:val="24"/>
        </w:rPr>
        <w:t xml:space="preserve">All staff have job descriptions, </w:t>
      </w:r>
      <w:r w:rsidR="00D82A7E">
        <w:rPr>
          <w:rFonts w:ascii="Arial" w:hAnsi="Arial" w:cs="Arial"/>
          <w:sz w:val="24"/>
          <w:szCs w:val="24"/>
        </w:rPr>
        <w:t xml:space="preserve">read upon </w:t>
      </w:r>
      <w:proofErr w:type="spellStart"/>
      <w:r w:rsidR="00D82A7E">
        <w:rPr>
          <w:rFonts w:ascii="Arial" w:hAnsi="Arial" w:cs="Arial"/>
          <w:sz w:val="24"/>
          <w:szCs w:val="24"/>
        </w:rPr>
        <w:t xml:space="preserve">application, </w:t>
      </w:r>
      <w:r w:rsidRPr="00770F78">
        <w:rPr>
          <w:rFonts w:ascii="Arial" w:hAnsi="Arial" w:cs="Arial"/>
          <w:sz w:val="24"/>
          <w:szCs w:val="24"/>
        </w:rPr>
        <w:t>which</w:t>
      </w:r>
      <w:proofErr w:type="spellEnd"/>
      <w:r w:rsidRPr="00770F78">
        <w:rPr>
          <w:rFonts w:ascii="Arial" w:hAnsi="Arial" w:cs="Arial"/>
          <w:sz w:val="24"/>
          <w:szCs w:val="24"/>
        </w:rPr>
        <w:t xml:space="preserve"> set out their roles and responsibilities.</w:t>
      </w:r>
    </w:p>
    <w:p w14:paraId="0D053440" w14:textId="77777777" w:rsidR="00BF4EF7" w:rsidRDefault="00BF4EF7" w:rsidP="00BF4EF7">
      <w:pPr>
        <w:numPr>
          <w:ilvl w:val="0"/>
          <w:numId w:val="6"/>
        </w:numPr>
        <w:spacing w:after="0" w:line="360" w:lineRule="auto"/>
        <w:rPr>
          <w:rFonts w:ascii="Arial" w:hAnsi="Arial" w:cs="Arial"/>
          <w:sz w:val="24"/>
          <w:szCs w:val="24"/>
        </w:rPr>
      </w:pPr>
      <w:r w:rsidRPr="00770F78">
        <w:rPr>
          <w:rFonts w:ascii="Arial" w:hAnsi="Arial" w:cs="Arial"/>
          <w:sz w:val="24"/>
          <w:szCs w:val="24"/>
        </w:rPr>
        <w:t xml:space="preserve">We welcome applications from all sections of the community. Applicants will be considered </w:t>
      </w:r>
      <w:proofErr w:type="gramStart"/>
      <w:r w:rsidRPr="00770F78">
        <w:rPr>
          <w:rFonts w:ascii="Arial" w:hAnsi="Arial" w:cs="Arial"/>
          <w:sz w:val="24"/>
          <w:szCs w:val="24"/>
        </w:rPr>
        <w:t>on the basis of</w:t>
      </w:r>
      <w:proofErr w:type="gramEnd"/>
      <w:r w:rsidRPr="00770F78">
        <w:rPr>
          <w:rFonts w:ascii="Arial" w:hAnsi="Arial" w:cs="Arial"/>
          <w:sz w:val="24"/>
          <w:szCs w:val="24"/>
        </w:rPr>
        <w:t xml:space="preserve">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3BFEF0C5" w14:textId="4B53EAC1" w:rsidR="00B93C76" w:rsidRPr="00770F78" w:rsidRDefault="00B93C76" w:rsidP="00BF4EF7">
      <w:pPr>
        <w:numPr>
          <w:ilvl w:val="0"/>
          <w:numId w:val="6"/>
        </w:numPr>
        <w:spacing w:after="0" w:line="360" w:lineRule="auto"/>
        <w:rPr>
          <w:rFonts w:ascii="Arial" w:hAnsi="Arial" w:cs="Arial"/>
          <w:sz w:val="24"/>
          <w:szCs w:val="24"/>
        </w:rPr>
      </w:pPr>
      <w:r>
        <w:rPr>
          <w:rFonts w:ascii="Arial" w:hAnsi="Arial" w:cs="Arial"/>
          <w:sz w:val="24"/>
          <w:szCs w:val="24"/>
        </w:rPr>
        <w:t xml:space="preserve">One guideline we have introduced, based on previous experience, is the disqualification of parents/grandparents of children currently on role with one year or more left in the setting. This decision was not made lightly, and it was imposed with the wellbeing of our staff and children in mind. Many previous staff members </w:t>
      </w:r>
      <w:r w:rsidR="009A2E0F">
        <w:rPr>
          <w:rFonts w:ascii="Arial" w:hAnsi="Arial" w:cs="Arial"/>
          <w:sz w:val="24"/>
          <w:szCs w:val="24"/>
        </w:rPr>
        <w:t>have worked</w:t>
      </w:r>
      <w:r>
        <w:rPr>
          <w:rFonts w:ascii="Arial" w:hAnsi="Arial" w:cs="Arial"/>
          <w:sz w:val="24"/>
          <w:szCs w:val="24"/>
        </w:rPr>
        <w:t xml:space="preserve"> with their children/grandchildren, however this has had limited success, so we reserve the right to not employ those people at that time. </w:t>
      </w:r>
      <w:r>
        <w:rPr>
          <w:rFonts w:ascii="Arial" w:hAnsi="Arial" w:cs="Arial"/>
          <w:sz w:val="24"/>
          <w:szCs w:val="24"/>
        </w:rPr>
        <w:lastRenderedPageBreak/>
        <w:t xml:space="preserve">However, all are encouraged to apply if an opportunity arises once their children are in primary school. (This decision is legal, and advice has been sought from our local authority regarding it). </w:t>
      </w:r>
    </w:p>
    <w:p w14:paraId="1BB232A0" w14:textId="77777777" w:rsidR="00BF4EF7" w:rsidRPr="00770F78" w:rsidRDefault="00BF4EF7" w:rsidP="00BF4EF7">
      <w:pPr>
        <w:numPr>
          <w:ilvl w:val="0"/>
          <w:numId w:val="6"/>
        </w:numPr>
        <w:spacing w:after="0" w:line="360" w:lineRule="auto"/>
        <w:rPr>
          <w:rFonts w:ascii="Arial" w:hAnsi="Arial" w:cs="Arial"/>
          <w:sz w:val="24"/>
          <w:szCs w:val="24"/>
        </w:rPr>
      </w:pPr>
      <w:r w:rsidRPr="00770F78">
        <w:rPr>
          <w:rFonts w:ascii="Arial" w:hAnsi="Arial" w:cs="Arial"/>
          <w:sz w:val="24"/>
          <w:szCs w:val="24"/>
        </w:rPr>
        <w:t xml:space="preserve">We use Ofsted guidance on obtaining references and enhanced criminal record checks through the Disclosure Barring Service (DBS) for staff and volunteers over 16 who will have access to children. This is in accordance with requirements under the Safeguarding Vulnerable Groups Act (2006). </w:t>
      </w:r>
    </w:p>
    <w:p w14:paraId="1E4CE085" w14:textId="77777777" w:rsidR="00BF4EF7" w:rsidRPr="00770F78" w:rsidRDefault="00BF4EF7" w:rsidP="00BF4EF7">
      <w:pPr>
        <w:numPr>
          <w:ilvl w:val="0"/>
          <w:numId w:val="6"/>
        </w:numPr>
        <w:spacing w:after="0" w:line="360" w:lineRule="auto"/>
        <w:rPr>
          <w:rFonts w:ascii="Arial" w:hAnsi="Arial" w:cs="Arial"/>
          <w:sz w:val="24"/>
          <w:szCs w:val="24"/>
        </w:rPr>
      </w:pPr>
      <w:r w:rsidRPr="00770F78">
        <w:rPr>
          <w:rFonts w:ascii="Arial" w:hAnsi="Arial" w:cs="Arial"/>
          <w:sz w:val="24"/>
          <w:szCs w:val="24"/>
        </w:rPr>
        <w:t xml:space="preserve">We keep all records relating to employment of staff and volunteers, </w:t>
      </w:r>
      <w:proofErr w:type="gramStart"/>
      <w:r w:rsidRPr="00770F78">
        <w:rPr>
          <w:rFonts w:ascii="Arial" w:hAnsi="Arial" w:cs="Arial"/>
          <w:sz w:val="24"/>
          <w:szCs w:val="24"/>
        </w:rPr>
        <w:t>in particular</w:t>
      </w:r>
      <w:proofErr w:type="gramEnd"/>
      <w:r w:rsidRPr="00770F78">
        <w:rPr>
          <w:rFonts w:ascii="Arial" w:hAnsi="Arial" w:cs="Arial"/>
          <w:sz w:val="24"/>
          <w:szCs w:val="24"/>
        </w:rPr>
        <w:t xml:space="preserve"> those demonstrating that checks have been done, including the date and number of the DBS check.</w:t>
      </w:r>
    </w:p>
    <w:p w14:paraId="064E113B" w14:textId="77777777" w:rsidR="00BF4EF7" w:rsidRPr="00770F78" w:rsidRDefault="00BF4EF7" w:rsidP="00BF4EF7">
      <w:pPr>
        <w:numPr>
          <w:ilvl w:val="0"/>
          <w:numId w:val="6"/>
        </w:numPr>
        <w:spacing w:after="0" w:line="360" w:lineRule="auto"/>
        <w:rPr>
          <w:rFonts w:ascii="Arial" w:hAnsi="Arial" w:cs="Arial"/>
          <w:sz w:val="24"/>
          <w:szCs w:val="24"/>
        </w:rPr>
      </w:pPr>
      <w:r w:rsidRPr="00770F78">
        <w:rPr>
          <w:rFonts w:ascii="Arial" w:hAnsi="Arial" w:cs="Arial"/>
          <w:sz w:val="24"/>
          <w:szCs w:val="24"/>
        </w:rPr>
        <w:t>Staff are expected to disclose any convictions, cautions, court orders, reprimands and warnings which may affect their suitability to work with children – whether received before, or at any time during, their employment with us.</w:t>
      </w:r>
    </w:p>
    <w:p w14:paraId="7BF7BFC6" w14:textId="77777777" w:rsidR="00BF4EF7" w:rsidRPr="00770F78" w:rsidRDefault="00BF4EF7" w:rsidP="00BF4EF7">
      <w:pPr>
        <w:spacing w:line="360" w:lineRule="auto"/>
        <w:rPr>
          <w:rFonts w:ascii="Arial" w:hAnsi="Arial" w:cs="Arial"/>
          <w:bCs/>
          <w:sz w:val="24"/>
          <w:szCs w:val="24"/>
        </w:rPr>
      </w:pPr>
    </w:p>
    <w:p w14:paraId="6A8509BC" w14:textId="77777777" w:rsidR="00BF4EF7" w:rsidRPr="00770F78" w:rsidRDefault="00BF4EF7" w:rsidP="00BF4EF7">
      <w:pPr>
        <w:spacing w:line="360" w:lineRule="auto"/>
        <w:rPr>
          <w:rFonts w:ascii="Arial" w:hAnsi="Arial" w:cs="Arial"/>
          <w:i/>
          <w:sz w:val="24"/>
          <w:szCs w:val="24"/>
        </w:rPr>
      </w:pPr>
      <w:r w:rsidRPr="00770F78">
        <w:rPr>
          <w:rFonts w:ascii="Arial" w:hAnsi="Arial" w:cs="Arial"/>
          <w:i/>
          <w:sz w:val="24"/>
          <w:szCs w:val="24"/>
        </w:rPr>
        <w:t>Disqualification</w:t>
      </w:r>
    </w:p>
    <w:p w14:paraId="0CD3666A" w14:textId="77777777" w:rsidR="00BF4EF7" w:rsidRPr="00770F78" w:rsidRDefault="00BF4EF7" w:rsidP="00BF4EF7">
      <w:pPr>
        <w:numPr>
          <w:ilvl w:val="0"/>
          <w:numId w:val="7"/>
        </w:numPr>
        <w:spacing w:after="0" w:line="360" w:lineRule="auto"/>
        <w:rPr>
          <w:rFonts w:ascii="Arial" w:hAnsi="Arial" w:cs="Arial"/>
          <w:sz w:val="24"/>
          <w:szCs w:val="24"/>
        </w:rPr>
      </w:pPr>
      <w:r w:rsidRPr="00770F78">
        <w:rPr>
          <w:rFonts w:ascii="Arial" w:hAnsi="Arial" w:cs="Arial"/>
          <w:sz w:val="24"/>
          <w:szCs w:val="24"/>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250CA050" w14:textId="77777777" w:rsidR="00BF4EF7" w:rsidRPr="00770F78" w:rsidRDefault="00BF4EF7" w:rsidP="00BF4EF7">
      <w:pPr>
        <w:spacing w:line="360" w:lineRule="auto"/>
        <w:rPr>
          <w:rFonts w:ascii="Arial" w:hAnsi="Arial" w:cs="Arial"/>
          <w:b/>
          <w:sz w:val="24"/>
          <w:szCs w:val="24"/>
        </w:rPr>
      </w:pPr>
    </w:p>
    <w:p w14:paraId="706EF28E" w14:textId="77777777" w:rsidR="00BF4EF7" w:rsidRPr="00770F78" w:rsidRDefault="00BF4EF7" w:rsidP="00BF4EF7">
      <w:pPr>
        <w:spacing w:line="360" w:lineRule="auto"/>
        <w:rPr>
          <w:rFonts w:ascii="Arial" w:hAnsi="Arial" w:cs="Arial"/>
          <w:i/>
          <w:sz w:val="24"/>
          <w:szCs w:val="24"/>
        </w:rPr>
      </w:pPr>
      <w:r w:rsidRPr="00770F78">
        <w:rPr>
          <w:rFonts w:ascii="Arial" w:hAnsi="Arial" w:cs="Arial"/>
          <w:i/>
          <w:sz w:val="24"/>
          <w:szCs w:val="24"/>
        </w:rPr>
        <w:t>Changes to staff</w:t>
      </w:r>
    </w:p>
    <w:p w14:paraId="6B5C1517" w14:textId="77777777" w:rsidR="00BF4EF7" w:rsidRPr="00770F78" w:rsidRDefault="00BF4EF7" w:rsidP="00BF4EF7">
      <w:pPr>
        <w:pStyle w:val="ListParagraph"/>
        <w:numPr>
          <w:ilvl w:val="0"/>
          <w:numId w:val="2"/>
        </w:numPr>
        <w:spacing w:line="360" w:lineRule="auto"/>
        <w:rPr>
          <w:rFonts w:ascii="Arial" w:hAnsi="Arial" w:cs="Arial"/>
          <w:b/>
        </w:rPr>
      </w:pPr>
      <w:r w:rsidRPr="00770F78">
        <w:rPr>
          <w:rFonts w:ascii="Arial" w:hAnsi="Arial" w:cs="Arial"/>
        </w:rPr>
        <w:t>We inform Ofsted of any changes in the person responsible for our setting.</w:t>
      </w:r>
    </w:p>
    <w:p w14:paraId="37703746" w14:textId="77777777" w:rsidR="00925AF6" w:rsidRPr="00770F78" w:rsidRDefault="00925AF6" w:rsidP="00925AF6">
      <w:pPr>
        <w:pStyle w:val="ListParagraph"/>
        <w:spacing w:line="360" w:lineRule="auto"/>
        <w:ind w:left="360"/>
        <w:rPr>
          <w:rFonts w:ascii="Arial" w:hAnsi="Arial" w:cs="Arial"/>
          <w:b/>
        </w:rPr>
      </w:pPr>
    </w:p>
    <w:p w14:paraId="46A1F596" w14:textId="77777777" w:rsidR="00BF4EF7" w:rsidRPr="00770F78" w:rsidRDefault="00BF4EF7" w:rsidP="00BF4EF7">
      <w:pPr>
        <w:spacing w:line="360" w:lineRule="auto"/>
        <w:rPr>
          <w:rFonts w:ascii="Arial" w:hAnsi="Arial" w:cs="Arial"/>
          <w:i/>
          <w:sz w:val="24"/>
          <w:szCs w:val="24"/>
        </w:rPr>
      </w:pPr>
      <w:r w:rsidRPr="00770F78">
        <w:rPr>
          <w:rFonts w:ascii="Arial" w:hAnsi="Arial" w:cs="Arial"/>
          <w:i/>
          <w:sz w:val="24"/>
          <w:szCs w:val="24"/>
        </w:rPr>
        <w:t>Training and staff development</w:t>
      </w:r>
    </w:p>
    <w:p w14:paraId="6DDE1E3F" w14:textId="7A1ADE71" w:rsidR="009C1097" w:rsidRDefault="00BF4EF7" w:rsidP="009C1097">
      <w:pPr>
        <w:numPr>
          <w:ilvl w:val="0"/>
          <w:numId w:val="8"/>
        </w:numPr>
        <w:spacing w:after="0" w:line="360" w:lineRule="auto"/>
        <w:rPr>
          <w:rFonts w:ascii="Arial" w:hAnsi="Arial" w:cs="Arial"/>
          <w:sz w:val="24"/>
          <w:szCs w:val="24"/>
        </w:rPr>
      </w:pPr>
      <w:r w:rsidRPr="00770F78">
        <w:rPr>
          <w:rFonts w:ascii="Arial" w:hAnsi="Arial" w:cs="Arial"/>
          <w:sz w:val="24"/>
          <w:szCs w:val="24"/>
        </w:rPr>
        <w:t>O</w:t>
      </w:r>
      <w:r w:rsidR="009C1097">
        <w:rPr>
          <w:rFonts w:ascii="Arial" w:hAnsi="Arial" w:cs="Arial"/>
          <w:sz w:val="24"/>
          <w:szCs w:val="24"/>
        </w:rPr>
        <w:t>ne</w:t>
      </w:r>
      <w:r w:rsidRPr="00770F78">
        <w:rPr>
          <w:rFonts w:ascii="Arial" w:hAnsi="Arial" w:cs="Arial"/>
          <w:sz w:val="24"/>
          <w:szCs w:val="24"/>
        </w:rPr>
        <w:t xml:space="preserve"> Manager </w:t>
      </w:r>
      <w:r w:rsidR="009C1097">
        <w:rPr>
          <w:rFonts w:ascii="Arial" w:hAnsi="Arial" w:cs="Arial"/>
          <w:sz w:val="24"/>
          <w:szCs w:val="24"/>
        </w:rPr>
        <w:t xml:space="preserve">holds a </w:t>
      </w:r>
      <w:r w:rsidR="009C1097" w:rsidRPr="00770F78">
        <w:rPr>
          <w:rFonts w:ascii="Arial" w:hAnsi="Arial" w:cs="Arial"/>
          <w:sz w:val="24"/>
          <w:szCs w:val="24"/>
        </w:rPr>
        <w:t>BA (Hons) Degree in Early Childhood Studies</w:t>
      </w:r>
      <w:r w:rsidR="009C1097">
        <w:rPr>
          <w:rFonts w:ascii="Arial" w:hAnsi="Arial" w:cs="Arial"/>
          <w:sz w:val="24"/>
          <w:szCs w:val="24"/>
        </w:rPr>
        <w:t xml:space="preserve"> and holds a </w:t>
      </w:r>
      <w:r w:rsidR="00D82A7E">
        <w:rPr>
          <w:rFonts w:ascii="Arial" w:hAnsi="Arial" w:cs="Arial"/>
          <w:sz w:val="24"/>
          <w:szCs w:val="24"/>
        </w:rPr>
        <w:t>L</w:t>
      </w:r>
      <w:r w:rsidR="009C1097">
        <w:rPr>
          <w:rFonts w:ascii="Arial" w:hAnsi="Arial" w:cs="Arial"/>
          <w:sz w:val="24"/>
          <w:szCs w:val="24"/>
        </w:rPr>
        <w:t xml:space="preserve">evel 3 Early </w:t>
      </w:r>
      <w:r w:rsidR="00D82A7E">
        <w:rPr>
          <w:rFonts w:ascii="Arial" w:hAnsi="Arial" w:cs="Arial"/>
          <w:sz w:val="24"/>
          <w:szCs w:val="24"/>
        </w:rPr>
        <w:t>Y</w:t>
      </w:r>
      <w:r w:rsidR="009C1097">
        <w:rPr>
          <w:rFonts w:ascii="Arial" w:hAnsi="Arial" w:cs="Arial"/>
          <w:sz w:val="24"/>
          <w:szCs w:val="24"/>
        </w:rPr>
        <w:t xml:space="preserve">ears </w:t>
      </w:r>
      <w:r w:rsidR="00D82A7E">
        <w:rPr>
          <w:rFonts w:ascii="Arial" w:hAnsi="Arial" w:cs="Arial"/>
          <w:sz w:val="24"/>
          <w:szCs w:val="24"/>
        </w:rPr>
        <w:t>E</w:t>
      </w:r>
      <w:r w:rsidR="009C1097">
        <w:rPr>
          <w:rFonts w:ascii="Arial" w:hAnsi="Arial" w:cs="Arial"/>
          <w:sz w:val="24"/>
          <w:szCs w:val="24"/>
        </w:rPr>
        <w:t xml:space="preserve">ducator qualification, the other manager holds a </w:t>
      </w:r>
      <w:r w:rsidR="009C1097" w:rsidRPr="00770F78">
        <w:rPr>
          <w:rFonts w:ascii="Arial" w:hAnsi="Arial" w:cs="Arial"/>
          <w:sz w:val="24"/>
          <w:szCs w:val="24"/>
        </w:rPr>
        <w:t xml:space="preserve">Level 3 </w:t>
      </w:r>
      <w:proofErr w:type="gramStart"/>
      <w:r w:rsidR="009C1097" w:rsidRPr="00770F78">
        <w:rPr>
          <w:rFonts w:ascii="Arial" w:hAnsi="Arial" w:cs="Arial"/>
          <w:sz w:val="24"/>
          <w:szCs w:val="24"/>
        </w:rPr>
        <w:t>qualification</w:t>
      </w:r>
      <w:proofErr w:type="gramEnd"/>
      <w:r w:rsidR="009C1097">
        <w:rPr>
          <w:rFonts w:ascii="Arial" w:hAnsi="Arial" w:cs="Arial"/>
          <w:sz w:val="24"/>
          <w:szCs w:val="24"/>
        </w:rPr>
        <w:t xml:space="preserve"> and the </w:t>
      </w:r>
      <w:r w:rsidRPr="009C1097">
        <w:rPr>
          <w:rFonts w:ascii="Arial" w:hAnsi="Arial" w:cs="Arial"/>
          <w:sz w:val="24"/>
          <w:szCs w:val="24"/>
        </w:rPr>
        <w:t>Deputy hold</w:t>
      </w:r>
      <w:r w:rsidR="009C1097">
        <w:rPr>
          <w:rFonts w:ascii="Arial" w:hAnsi="Arial" w:cs="Arial"/>
          <w:sz w:val="24"/>
          <w:szCs w:val="24"/>
        </w:rPr>
        <w:t xml:space="preserve">s a </w:t>
      </w:r>
      <w:r w:rsidR="009C1097" w:rsidRPr="00770F78">
        <w:rPr>
          <w:rFonts w:ascii="Arial" w:hAnsi="Arial" w:cs="Arial"/>
          <w:sz w:val="24"/>
          <w:szCs w:val="24"/>
        </w:rPr>
        <w:t>BA (Hons) Degree in Early Childhood Studies</w:t>
      </w:r>
      <w:r w:rsidR="009C1097">
        <w:rPr>
          <w:rFonts w:ascii="Arial" w:hAnsi="Arial" w:cs="Arial"/>
          <w:sz w:val="24"/>
          <w:szCs w:val="24"/>
        </w:rPr>
        <w:t xml:space="preserve"> and holds a </w:t>
      </w:r>
      <w:r w:rsidR="00D82A7E">
        <w:rPr>
          <w:rFonts w:ascii="Arial" w:hAnsi="Arial" w:cs="Arial"/>
          <w:sz w:val="24"/>
          <w:szCs w:val="24"/>
        </w:rPr>
        <w:t>L</w:t>
      </w:r>
      <w:r w:rsidR="009C1097">
        <w:rPr>
          <w:rFonts w:ascii="Arial" w:hAnsi="Arial" w:cs="Arial"/>
          <w:sz w:val="24"/>
          <w:szCs w:val="24"/>
        </w:rPr>
        <w:t xml:space="preserve">evel 3 Early </w:t>
      </w:r>
      <w:r w:rsidR="00D82A7E">
        <w:rPr>
          <w:rFonts w:ascii="Arial" w:hAnsi="Arial" w:cs="Arial"/>
          <w:sz w:val="24"/>
          <w:szCs w:val="24"/>
        </w:rPr>
        <w:t>Y</w:t>
      </w:r>
      <w:r w:rsidR="009C1097">
        <w:rPr>
          <w:rFonts w:ascii="Arial" w:hAnsi="Arial" w:cs="Arial"/>
          <w:sz w:val="24"/>
          <w:szCs w:val="24"/>
        </w:rPr>
        <w:t>ears qualification.</w:t>
      </w:r>
    </w:p>
    <w:p w14:paraId="4E575A6D" w14:textId="529A1645" w:rsidR="00BF4EF7" w:rsidRPr="009C1097" w:rsidRDefault="009C1097" w:rsidP="009C1097">
      <w:pPr>
        <w:numPr>
          <w:ilvl w:val="0"/>
          <w:numId w:val="8"/>
        </w:numPr>
        <w:spacing w:after="0" w:line="360" w:lineRule="auto"/>
        <w:rPr>
          <w:rFonts w:ascii="Arial" w:hAnsi="Arial" w:cs="Arial"/>
          <w:sz w:val="24"/>
          <w:szCs w:val="24"/>
        </w:rPr>
      </w:pPr>
      <w:r w:rsidRPr="009C1097">
        <w:rPr>
          <w:rFonts w:ascii="Arial" w:hAnsi="Arial" w:cs="Arial"/>
          <w:sz w:val="24"/>
          <w:szCs w:val="24"/>
        </w:rPr>
        <w:t xml:space="preserve"> </w:t>
      </w:r>
      <w:r w:rsidR="00BF4EF7" w:rsidRPr="009C1097">
        <w:rPr>
          <w:rFonts w:ascii="Arial" w:hAnsi="Arial" w:cs="Arial"/>
          <w:sz w:val="24"/>
          <w:szCs w:val="24"/>
        </w:rPr>
        <w:t xml:space="preserve">One member of staff holds a full and relevant Level 4 </w:t>
      </w:r>
      <w:proofErr w:type="gramStart"/>
      <w:r w:rsidR="00BF4EF7" w:rsidRPr="009C1097">
        <w:rPr>
          <w:rFonts w:ascii="Arial" w:hAnsi="Arial" w:cs="Arial"/>
          <w:sz w:val="24"/>
          <w:szCs w:val="24"/>
        </w:rPr>
        <w:t>qualification</w:t>
      </w:r>
      <w:proofErr w:type="gramEnd"/>
      <w:r w:rsidR="00BF4EF7" w:rsidRPr="009C1097">
        <w:rPr>
          <w:rFonts w:ascii="Arial" w:hAnsi="Arial" w:cs="Arial"/>
          <w:sz w:val="24"/>
          <w:szCs w:val="24"/>
        </w:rPr>
        <w:t xml:space="preserve"> and </w:t>
      </w:r>
      <w:r w:rsidRPr="009C1097">
        <w:rPr>
          <w:rFonts w:ascii="Arial" w:hAnsi="Arial" w:cs="Arial"/>
          <w:sz w:val="24"/>
          <w:szCs w:val="24"/>
        </w:rPr>
        <w:t xml:space="preserve">3 </w:t>
      </w:r>
      <w:r w:rsidR="00BF4EF7" w:rsidRPr="009C1097">
        <w:rPr>
          <w:rFonts w:ascii="Arial" w:hAnsi="Arial" w:cs="Arial"/>
          <w:sz w:val="24"/>
          <w:szCs w:val="24"/>
        </w:rPr>
        <w:t>member</w:t>
      </w:r>
      <w:r w:rsidRPr="009C1097">
        <w:rPr>
          <w:rFonts w:ascii="Arial" w:hAnsi="Arial" w:cs="Arial"/>
          <w:sz w:val="24"/>
          <w:szCs w:val="24"/>
        </w:rPr>
        <w:t>s</w:t>
      </w:r>
      <w:r w:rsidR="00BF4EF7" w:rsidRPr="009C1097">
        <w:rPr>
          <w:rFonts w:ascii="Arial" w:hAnsi="Arial" w:cs="Arial"/>
          <w:sz w:val="24"/>
          <w:szCs w:val="24"/>
        </w:rPr>
        <w:t xml:space="preserve"> of staff hol</w:t>
      </w:r>
      <w:r w:rsidRPr="009C1097">
        <w:rPr>
          <w:rFonts w:ascii="Arial" w:hAnsi="Arial" w:cs="Arial"/>
          <w:sz w:val="24"/>
          <w:szCs w:val="24"/>
        </w:rPr>
        <w:t>d</w:t>
      </w:r>
      <w:r w:rsidR="00BF4EF7" w:rsidRPr="009C1097">
        <w:rPr>
          <w:rFonts w:ascii="Arial" w:hAnsi="Arial" w:cs="Arial"/>
          <w:sz w:val="24"/>
          <w:szCs w:val="24"/>
        </w:rPr>
        <w:t xml:space="preserve"> a full and relevant Level 3 qualificat</w:t>
      </w:r>
      <w:r>
        <w:rPr>
          <w:rFonts w:ascii="Arial" w:hAnsi="Arial" w:cs="Arial"/>
          <w:sz w:val="24"/>
          <w:szCs w:val="24"/>
        </w:rPr>
        <w:t>ion. We have one unqualified member of staff.</w:t>
      </w:r>
    </w:p>
    <w:p w14:paraId="0834E6C3" w14:textId="5802597A" w:rsidR="00BF4EF7" w:rsidRPr="00770F78" w:rsidRDefault="00BF4EF7" w:rsidP="00BF4EF7">
      <w:pPr>
        <w:numPr>
          <w:ilvl w:val="0"/>
          <w:numId w:val="8"/>
        </w:numPr>
        <w:spacing w:after="0" w:line="360" w:lineRule="auto"/>
        <w:rPr>
          <w:rFonts w:ascii="Arial" w:hAnsi="Arial" w:cs="Arial"/>
          <w:sz w:val="24"/>
          <w:szCs w:val="24"/>
        </w:rPr>
      </w:pPr>
      <w:r w:rsidRPr="00770F78">
        <w:rPr>
          <w:rFonts w:ascii="Arial" w:hAnsi="Arial" w:cs="Arial"/>
          <w:sz w:val="24"/>
          <w:szCs w:val="24"/>
        </w:rPr>
        <w:lastRenderedPageBreak/>
        <w:t xml:space="preserve">We provide regular training to all staff - whether paid staff or volunteers – through </w:t>
      </w:r>
      <w:proofErr w:type="gramStart"/>
      <w:r w:rsidRPr="00770F78">
        <w:rPr>
          <w:rFonts w:ascii="Arial" w:hAnsi="Arial" w:cs="Arial"/>
          <w:sz w:val="24"/>
          <w:szCs w:val="24"/>
        </w:rPr>
        <w:t>NoodleNow!,</w:t>
      </w:r>
      <w:proofErr w:type="gramEnd"/>
      <w:r w:rsidRPr="00770F78">
        <w:rPr>
          <w:rFonts w:ascii="Arial" w:hAnsi="Arial" w:cs="Arial"/>
          <w:sz w:val="24"/>
          <w:szCs w:val="24"/>
        </w:rPr>
        <w:t xml:space="preserve"> Early Years Alliance</w:t>
      </w:r>
      <w:r w:rsidR="00D82A7E">
        <w:rPr>
          <w:rFonts w:ascii="Arial" w:hAnsi="Arial" w:cs="Arial"/>
          <w:sz w:val="24"/>
          <w:szCs w:val="24"/>
        </w:rPr>
        <w:t xml:space="preserve">, Local authority </w:t>
      </w:r>
      <w:r w:rsidRPr="00770F78">
        <w:rPr>
          <w:rFonts w:ascii="Arial" w:hAnsi="Arial" w:cs="Arial"/>
          <w:sz w:val="24"/>
          <w:szCs w:val="24"/>
        </w:rPr>
        <w:t>and external agencies.</w:t>
      </w:r>
    </w:p>
    <w:p w14:paraId="70856E2D" w14:textId="77777777" w:rsidR="00BF4EF7" w:rsidRPr="00770F78" w:rsidRDefault="00BF4EF7" w:rsidP="00BF4EF7">
      <w:pPr>
        <w:numPr>
          <w:ilvl w:val="0"/>
          <w:numId w:val="8"/>
        </w:numPr>
        <w:spacing w:after="0" w:line="360" w:lineRule="auto"/>
        <w:rPr>
          <w:rFonts w:ascii="Arial" w:hAnsi="Arial" w:cs="Arial"/>
          <w:sz w:val="24"/>
          <w:szCs w:val="24"/>
        </w:rPr>
      </w:pPr>
      <w:r w:rsidRPr="00770F78">
        <w:rPr>
          <w:rFonts w:ascii="Arial" w:hAnsi="Arial" w:cs="Arial"/>
          <w:sz w:val="24"/>
          <w:szCs w:val="24"/>
        </w:rPr>
        <w:t>Our setting budget allocates resources to training.</w:t>
      </w:r>
    </w:p>
    <w:p w14:paraId="49E09C0C" w14:textId="77777777" w:rsidR="00BF4EF7" w:rsidRPr="00770F78" w:rsidRDefault="00BF4EF7" w:rsidP="00BF4EF7">
      <w:pPr>
        <w:numPr>
          <w:ilvl w:val="0"/>
          <w:numId w:val="8"/>
        </w:numPr>
        <w:spacing w:after="0" w:line="360" w:lineRule="auto"/>
        <w:rPr>
          <w:rFonts w:ascii="Arial" w:hAnsi="Arial" w:cs="Arial"/>
          <w:sz w:val="24"/>
          <w:szCs w:val="24"/>
        </w:rPr>
      </w:pPr>
      <w:r w:rsidRPr="00770F78">
        <w:rPr>
          <w:rFonts w:ascii="Arial" w:hAnsi="Arial" w:cs="Arial"/>
          <w:sz w:val="24"/>
          <w:szCs w:val="24"/>
        </w:rPr>
        <w:t xml:space="preserve">We provide staff induction training in the first week of employment. This induction includes introducing the staff member to our policies and procedures.  </w:t>
      </w:r>
    </w:p>
    <w:p w14:paraId="48CF612F" w14:textId="77777777" w:rsidR="00BF4EF7" w:rsidRPr="00770F78" w:rsidRDefault="00BF4EF7" w:rsidP="00BF4EF7">
      <w:pPr>
        <w:numPr>
          <w:ilvl w:val="0"/>
          <w:numId w:val="8"/>
        </w:numPr>
        <w:spacing w:after="0" w:line="360" w:lineRule="auto"/>
        <w:rPr>
          <w:rFonts w:ascii="Arial" w:hAnsi="Arial" w:cs="Arial"/>
          <w:sz w:val="24"/>
          <w:szCs w:val="24"/>
        </w:rPr>
      </w:pPr>
      <w:r w:rsidRPr="00770F78">
        <w:rPr>
          <w:rFonts w:ascii="Arial" w:hAnsi="Arial" w:cs="Arial"/>
          <w:sz w:val="24"/>
          <w:szCs w:val="24"/>
        </w:rPr>
        <w:t>We support the work of our staff by holding regular supervision meetings and appraisals.</w:t>
      </w:r>
    </w:p>
    <w:p w14:paraId="56D02655" w14:textId="261B5319" w:rsidR="00BF4EF7" w:rsidRPr="00770F78" w:rsidRDefault="00BF4EF7" w:rsidP="00BF4EF7">
      <w:pPr>
        <w:numPr>
          <w:ilvl w:val="0"/>
          <w:numId w:val="8"/>
        </w:numPr>
        <w:spacing w:after="0" w:line="360" w:lineRule="auto"/>
        <w:rPr>
          <w:rFonts w:ascii="Arial" w:hAnsi="Arial" w:cs="Arial"/>
          <w:sz w:val="24"/>
          <w:szCs w:val="24"/>
        </w:rPr>
      </w:pPr>
      <w:r w:rsidRPr="00770F78">
        <w:rPr>
          <w:rFonts w:ascii="Arial" w:hAnsi="Arial" w:cs="Arial"/>
          <w:sz w:val="24"/>
          <w:szCs w:val="24"/>
        </w:rPr>
        <w:t xml:space="preserve">We are committed to recruiting, </w:t>
      </w:r>
      <w:r w:rsidR="00925AF6" w:rsidRPr="00770F78">
        <w:rPr>
          <w:rFonts w:ascii="Arial" w:hAnsi="Arial" w:cs="Arial"/>
          <w:sz w:val="24"/>
          <w:szCs w:val="24"/>
        </w:rPr>
        <w:t>appointing,</w:t>
      </w:r>
      <w:r w:rsidRPr="00770F78">
        <w:rPr>
          <w:rFonts w:ascii="Arial" w:hAnsi="Arial" w:cs="Arial"/>
          <w:sz w:val="24"/>
          <w:szCs w:val="24"/>
        </w:rPr>
        <w:t xml:space="preserve"> and employing staff in accordance with all relevant legislation and best practice.</w:t>
      </w:r>
    </w:p>
    <w:p w14:paraId="0A5B780E" w14:textId="77777777" w:rsidR="00BF4EF7" w:rsidRPr="00770F78" w:rsidRDefault="00BF4EF7" w:rsidP="00BF4EF7">
      <w:pPr>
        <w:spacing w:line="360" w:lineRule="auto"/>
        <w:rPr>
          <w:rFonts w:ascii="Arial" w:hAnsi="Arial" w:cs="Arial"/>
          <w:bCs/>
          <w:sz w:val="24"/>
          <w:szCs w:val="24"/>
        </w:rPr>
      </w:pPr>
    </w:p>
    <w:p w14:paraId="72195726" w14:textId="77777777" w:rsidR="00BF4EF7" w:rsidRPr="00770F78" w:rsidRDefault="00BF4EF7" w:rsidP="00BF4EF7">
      <w:pPr>
        <w:spacing w:line="360" w:lineRule="auto"/>
        <w:rPr>
          <w:rFonts w:ascii="Arial" w:hAnsi="Arial" w:cs="Arial"/>
          <w:i/>
          <w:sz w:val="24"/>
          <w:szCs w:val="24"/>
        </w:rPr>
      </w:pPr>
      <w:r w:rsidRPr="00770F78">
        <w:rPr>
          <w:rFonts w:ascii="Arial" w:hAnsi="Arial" w:cs="Arial"/>
          <w:i/>
          <w:sz w:val="24"/>
          <w:szCs w:val="24"/>
        </w:rPr>
        <w:t>Staff taking medication/other substances</w:t>
      </w:r>
    </w:p>
    <w:p w14:paraId="51313122" w14:textId="77777777" w:rsidR="00BF4EF7" w:rsidRPr="00770F78" w:rsidRDefault="00BF4EF7" w:rsidP="00BF4EF7">
      <w:pPr>
        <w:numPr>
          <w:ilvl w:val="0"/>
          <w:numId w:val="9"/>
        </w:numPr>
        <w:spacing w:after="0" w:line="360" w:lineRule="auto"/>
        <w:rPr>
          <w:rFonts w:ascii="Arial" w:hAnsi="Arial" w:cs="Arial"/>
          <w:sz w:val="24"/>
          <w:szCs w:val="24"/>
        </w:rPr>
      </w:pPr>
      <w:r w:rsidRPr="00770F78">
        <w:rPr>
          <w:rFonts w:ascii="Arial" w:hAnsi="Arial" w:cs="Arial"/>
          <w:sz w:val="24"/>
          <w:szCs w:val="24"/>
        </w:rPr>
        <w:t>If a member of staff is taking medication which may affect their ability to care for children, we ensure that they seek further medical advice. Staff will only work directly with the children if medical advice confirms that the medication is unlikely to impair their ability to look after children properly.</w:t>
      </w:r>
    </w:p>
    <w:p w14:paraId="6736C795" w14:textId="7B2ABE7E" w:rsidR="00BF4EF7" w:rsidRPr="00770F78" w:rsidRDefault="00BF4EF7" w:rsidP="00BF4EF7">
      <w:pPr>
        <w:numPr>
          <w:ilvl w:val="0"/>
          <w:numId w:val="9"/>
        </w:numPr>
        <w:spacing w:after="0" w:line="360" w:lineRule="auto"/>
        <w:rPr>
          <w:rFonts w:ascii="Arial" w:hAnsi="Arial" w:cs="Arial"/>
          <w:sz w:val="24"/>
          <w:szCs w:val="24"/>
        </w:rPr>
      </w:pPr>
      <w:r w:rsidRPr="00770F78">
        <w:rPr>
          <w:rFonts w:ascii="Arial" w:hAnsi="Arial" w:cs="Arial"/>
          <w:sz w:val="24"/>
          <w:szCs w:val="24"/>
        </w:rPr>
        <w:t xml:space="preserve">Staff medication on the premises will be stored securely and </w:t>
      </w:r>
      <w:r w:rsidR="00925AF6" w:rsidRPr="00770F78">
        <w:rPr>
          <w:rFonts w:ascii="Arial" w:hAnsi="Arial" w:cs="Arial"/>
          <w:sz w:val="24"/>
          <w:szCs w:val="24"/>
        </w:rPr>
        <w:t>always kept out of reach of children</w:t>
      </w:r>
      <w:r w:rsidRPr="00770F78">
        <w:rPr>
          <w:rFonts w:ascii="Arial" w:hAnsi="Arial" w:cs="Arial"/>
          <w:sz w:val="24"/>
          <w:szCs w:val="24"/>
        </w:rPr>
        <w:t>.</w:t>
      </w:r>
    </w:p>
    <w:p w14:paraId="3B937DFD" w14:textId="77777777" w:rsidR="00BF4EF7" w:rsidRPr="00770F78" w:rsidRDefault="00BF4EF7" w:rsidP="00BF4EF7">
      <w:pPr>
        <w:numPr>
          <w:ilvl w:val="0"/>
          <w:numId w:val="9"/>
        </w:numPr>
        <w:spacing w:after="0" w:line="360" w:lineRule="auto"/>
        <w:rPr>
          <w:rFonts w:ascii="Arial" w:hAnsi="Arial" w:cs="Arial"/>
          <w:b/>
          <w:sz w:val="24"/>
          <w:szCs w:val="24"/>
        </w:rPr>
      </w:pPr>
      <w:r w:rsidRPr="00770F78">
        <w:rPr>
          <w:rFonts w:ascii="Arial" w:hAnsi="Arial" w:cs="Arial"/>
          <w:sz w:val="24"/>
          <w:szCs w:val="24"/>
        </w:rPr>
        <w:t>If we have reason to believe that a member of staff is under the influence of alcohol or any other substance that may affect their ability to care for children, they will not be allowed to work directly with the children and further action will be taken.</w:t>
      </w:r>
    </w:p>
    <w:p w14:paraId="24552B1A" w14:textId="77777777" w:rsidR="00BF4EF7" w:rsidRPr="00770F78" w:rsidRDefault="00BF4EF7" w:rsidP="00BF4EF7">
      <w:pPr>
        <w:spacing w:line="360" w:lineRule="auto"/>
        <w:rPr>
          <w:rFonts w:ascii="Arial" w:hAnsi="Arial" w:cs="Arial"/>
          <w:i/>
          <w:sz w:val="24"/>
          <w:szCs w:val="24"/>
        </w:rPr>
      </w:pPr>
    </w:p>
    <w:p w14:paraId="72635644" w14:textId="77777777" w:rsidR="00BF4EF7" w:rsidRPr="00770F78" w:rsidRDefault="00BF4EF7" w:rsidP="00BF4EF7">
      <w:pPr>
        <w:spacing w:line="360" w:lineRule="auto"/>
        <w:rPr>
          <w:rFonts w:ascii="Arial" w:hAnsi="Arial" w:cs="Arial"/>
          <w:b/>
          <w:sz w:val="24"/>
          <w:szCs w:val="24"/>
        </w:rPr>
      </w:pPr>
      <w:r w:rsidRPr="00770F78">
        <w:rPr>
          <w:rFonts w:ascii="Arial" w:hAnsi="Arial" w:cs="Arial"/>
          <w:i/>
          <w:sz w:val="24"/>
          <w:szCs w:val="24"/>
        </w:rPr>
        <w:t>Managing staff absences and contingency plans for emergencies</w:t>
      </w:r>
    </w:p>
    <w:p w14:paraId="67F15607" w14:textId="77777777" w:rsidR="00BF4EF7" w:rsidRPr="00770F78" w:rsidRDefault="00BF4EF7" w:rsidP="00BF4EF7">
      <w:pPr>
        <w:pStyle w:val="ListParagraph"/>
        <w:numPr>
          <w:ilvl w:val="0"/>
          <w:numId w:val="2"/>
        </w:numPr>
        <w:spacing w:line="360" w:lineRule="auto"/>
        <w:rPr>
          <w:rFonts w:ascii="Arial" w:hAnsi="Arial" w:cs="Arial"/>
        </w:rPr>
      </w:pPr>
      <w:r w:rsidRPr="00770F78">
        <w:rPr>
          <w:rFonts w:ascii="Arial" w:hAnsi="Arial" w:cs="Arial"/>
        </w:rPr>
        <w:t>In our settings, our staff take their holiday breaks when the setting is closed. Where staff may need to take time off for any reason other than sick leave or training, this is agreed with the manager with sufficient notice. We organise cover to ensure ratios are maintained.</w:t>
      </w:r>
    </w:p>
    <w:p w14:paraId="307E36F7" w14:textId="77777777" w:rsidR="00BF4EF7" w:rsidRPr="00770F78" w:rsidRDefault="00BF4EF7" w:rsidP="00BF4EF7">
      <w:pPr>
        <w:pStyle w:val="ListParagraph"/>
        <w:numPr>
          <w:ilvl w:val="0"/>
          <w:numId w:val="2"/>
        </w:numPr>
        <w:spacing w:line="360" w:lineRule="auto"/>
        <w:rPr>
          <w:rFonts w:ascii="Arial" w:hAnsi="Arial" w:cs="Arial"/>
        </w:rPr>
      </w:pPr>
      <w:r w:rsidRPr="00770F78">
        <w:rPr>
          <w:rFonts w:ascii="Arial" w:hAnsi="Arial" w:cs="Arial"/>
        </w:rPr>
        <w:t>Sick leave is monitored, and action is taken where necessary, in accordance with the contract of employment.</w:t>
      </w:r>
    </w:p>
    <w:p w14:paraId="750F7533" w14:textId="77777777" w:rsidR="00BF4EF7" w:rsidRPr="00770F78" w:rsidRDefault="00BF4EF7" w:rsidP="00BF4EF7">
      <w:pPr>
        <w:pStyle w:val="ListParagraph"/>
        <w:numPr>
          <w:ilvl w:val="0"/>
          <w:numId w:val="2"/>
        </w:numPr>
        <w:spacing w:line="360" w:lineRule="auto"/>
        <w:rPr>
          <w:rFonts w:ascii="Arial" w:hAnsi="Arial" w:cs="Arial"/>
        </w:rPr>
      </w:pPr>
      <w:r w:rsidRPr="00770F78">
        <w:rPr>
          <w:rFonts w:ascii="Arial" w:hAnsi="Arial" w:cs="Arial"/>
        </w:rPr>
        <w:t>We have contingency plans to cover staff absences, as follows:</w:t>
      </w:r>
    </w:p>
    <w:p w14:paraId="60A7BEBB" w14:textId="3E12D61C" w:rsidR="00925AF6" w:rsidRPr="00770F78" w:rsidRDefault="00BF4EF7" w:rsidP="00925AF6">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4"/>
          <w:szCs w:val="24"/>
        </w:rPr>
      </w:pPr>
      <w:r w:rsidRPr="00770F78">
        <w:rPr>
          <w:rFonts w:ascii="Arial" w:hAnsi="Arial" w:cs="Arial"/>
          <w:sz w:val="24"/>
          <w:szCs w:val="24"/>
        </w:rPr>
        <w:t xml:space="preserve">We employ </w:t>
      </w:r>
      <w:r w:rsidR="009C1097">
        <w:rPr>
          <w:rFonts w:ascii="Arial" w:hAnsi="Arial" w:cs="Arial"/>
          <w:sz w:val="24"/>
          <w:szCs w:val="24"/>
        </w:rPr>
        <w:t>8</w:t>
      </w:r>
      <w:r w:rsidRPr="00770F78">
        <w:rPr>
          <w:rFonts w:ascii="Arial" w:hAnsi="Arial" w:cs="Arial"/>
          <w:sz w:val="24"/>
          <w:szCs w:val="24"/>
        </w:rPr>
        <w:t xml:space="preserve"> staff and we run on </w:t>
      </w:r>
      <w:r w:rsidR="009C1097">
        <w:rPr>
          <w:rFonts w:ascii="Arial" w:hAnsi="Arial" w:cs="Arial"/>
          <w:sz w:val="24"/>
          <w:szCs w:val="24"/>
        </w:rPr>
        <w:t xml:space="preserve">6-8 </w:t>
      </w:r>
      <w:r w:rsidRPr="00770F78">
        <w:rPr>
          <w:rFonts w:ascii="Arial" w:hAnsi="Arial" w:cs="Arial"/>
          <w:sz w:val="24"/>
          <w:szCs w:val="24"/>
        </w:rPr>
        <w:t xml:space="preserve">staff per session with most members working on the floor with the children. We employ </w:t>
      </w:r>
      <w:r w:rsidR="009C1097">
        <w:rPr>
          <w:rFonts w:ascii="Arial" w:hAnsi="Arial" w:cs="Arial"/>
          <w:sz w:val="24"/>
          <w:szCs w:val="24"/>
        </w:rPr>
        <w:t xml:space="preserve">2 </w:t>
      </w:r>
      <w:r w:rsidRPr="00770F78">
        <w:rPr>
          <w:rFonts w:ascii="Arial" w:hAnsi="Arial" w:cs="Arial"/>
          <w:sz w:val="24"/>
          <w:szCs w:val="24"/>
        </w:rPr>
        <w:t>Manager</w:t>
      </w:r>
      <w:r w:rsidR="009C1097">
        <w:rPr>
          <w:rFonts w:ascii="Arial" w:hAnsi="Arial" w:cs="Arial"/>
          <w:sz w:val="24"/>
          <w:szCs w:val="24"/>
        </w:rPr>
        <w:t>s</w:t>
      </w:r>
      <w:r w:rsidRPr="00770F78">
        <w:rPr>
          <w:rFonts w:ascii="Arial" w:hAnsi="Arial" w:cs="Arial"/>
          <w:sz w:val="24"/>
          <w:szCs w:val="24"/>
        </w:rPr>
        <w:t xml:space="preserve"> at each session </w:t>
      </w:r>
      <w:r w:rsidRPr="00770F78">
        <w:rPr>
          <w:rFonts w:ascii="Arial" w:hAnsi="Arial" w:cs="Arial"/>
          <w:sz w:val="24"/>
          <w:szCs w:val="24"/>
        </w:rPr>
        <w:lastRenderedPageBreak/>
        <w:t xml:space="preserve">who </w:t>
      </w:r>
      <w:r w:rsidR="009C1097">
        <w:rPr>
          <w:rFonts w:ascii="Arial" w:hAnsi="Arial" w:cs="Arial"/>
          <w:sz w:val="24"/>
          <w:szCs w:val="24"/>
        </w:rPr>
        <w:t xml:space="preserve">are </w:t>
      </w:r>
      <w:r w:rsidRPr="00770F78">
        <w:rPr>
          <w:rFonts w:ascii="Arial" w:hAnsi="Arial" w:cs="Arial"/>
          <w:sz w:val="24"/>
          <w:szCs w:val="24"/>
        </w:rPr>
        <w:t xml:space="preserve">included in the ratios/on the floor and can always cover staff if needed.  If staff have a day off, they </w:t>
      </w:r>
      <w:r w:rsidR="00D82A7E">
        <w:rPr>
          <w:rFonts w:ascii="Arial" w:hAnsi="Arial" w:cs="Arial"/>
          <w:sz w:val="24"/>
          <w:szCs w:val="24"/>
        </w:rPr>
        <w:t>can</w:t>
      </w:r>
      <w:r w:rsidRPr="00770F78">
        <w:rPr>
          <w:rFonts w:ascii="Arial" w:hAnsi="Arial" w:cs="Arial"/>
          <w:sz w:val="24"/>
          <w:szCs w:val="24"/>
        </w:rPr>
        <w:t xml:space="preserve"> cover on their day off for sickness and training </w:t>
      </w:r>
    </w:p>
    <w:p w14:paraId="3A1F1256" w14:textId="77777777" w:rsidR="00925AF6" w:rsidRPr="00770F78" w:rsidRDefault="00925AF6" w:rsidP="00BF4EF7">
      <w:pPr>
        <w:spacing w:line="360" w:lineRule="auto"/>
        <w:rPr>
          <w:rFonts w:ascii="Arial" w:hAnsi="Arial" w:cs="Arial"/>
          <w:b/>
          <w:sz w:val="24"/>
          <w:szCs w:val="24"/>
          <w:u w:val="single"/>
        </w:rPr>
      </w:pPr>
    </w:p>
    <w:p w14:paraId="124B1638" w14:textId="550F389E" w:rsidR="00BF4EF7" w:rsidRPr="00770F78" w:rsidRDefault="00BF4EF7" w:rsidP="00BF4EF7">
      <w:pPr>
        <w:spacing w:line="360" w:lineRule="auto"/>
        <w:rPr>
          <w:rFonts w:ascii="Arial" w:hAnsi="Arial" w:cs="Arial"/>
          <w:b/>
          <w:sz w:val="24"/>
          <w:szCs w:val="24"/>
          <w:u w:val="single"/>
        </w:rPr>
      </w:pPr>
      <w:r w:rsidRPr="00770F78">
        <w:rPr>
          <w:rFonts w:ascii="Arial" w:hAnsi="Arial" w:cs="Arial"/>
          <w:b/>
          <w:sz w:val="24"/>
          <w:szCs w:val="24"/>
          <w:u w:val="single"/>
        </w:rPr>
        <w:t>Ratios</w:t>
      </w:r>
    </w:p>
    <w:p w14:paraId="65A013F2" w14:textId="77777777" w:rsidR="00BF4EF7" w:rsidRPr="00770F78" w:rsidRDefault="00BF4EF7" w:rsidP="00BF4EF7">
      <w:pPr>
        <w:autoSpaceDE w:val="0"/>
        <w:autoSpaceDN w:val="0"/>
        <w:adjustRightInd w:val="0"/>
        <w:spacing w:line="360" w:lineRule="auto"/>
        <w:rPr>
          <w:rFonts w:ascii="Arial" w:eastAsia="ArialMT" w:hAnsi="Arial" w:cs="Arial"/>
          <w:color w:val="231F20"/>
          <w:sz w:val="24"/>
          <w:szCs w:val="24"/>
        </w:rPr>
      </w:pPr>
      <w:r w:rsidRPr="00770F78">
        <w:rPr>
          <w:rFonts w:ascii="Arial" w:eastAsia="ArialMT" w:hAnsi="Arial" w:cs="Arial"/>
          <w:color w:val="231F20"/>
          <w:sz w:val="24"/>
          <w:szCs w:val="24"/>
        </w:rPr>
        <w:t>We use the following ratios of adult to children:</w:t>
      </w:r>
    </w:p>
    <w:p w14:paraId="492A0E32" w14:textId="77777777" w:rsidR="00BF4EF7" w:rsidRPr="00770F78" w:rsidRDefault="00BF4EF7" w:rsidP="00BF4EF7">
      <w:pPr>
        <w:numPr>
          <w:ilvl w:val="0"/>
          <w:numId w:val="4"/>
        </w:numPr>
        <w:autoSpaceDE w:val="0"/>
        <w:autoSpaceDN w:val="0"/>
        <w:adjustRightInd w:val="0"/>
        <w:spacing w:after="0" w:line="360" w:lineRule="auto"/>
        <w:rPr>
          <w:rFonts w:ascii="Arial" w:eastAsia="ArialMT" w:hAnsi="Arial" w:cs="Arial"/>
          <w:color w:val="231F20"/>
          <w:sz w:val="24"/>
          <w:szCs w:val="24"/>
        </w:rPr>
      </w:pPr>
      <w:r w:rsidRPr="00770F78">
        <w:rPr>
          <w:rFonts w:ascii="Arial" w:eastAsia="ArialMT" w:hAnsi="Arial" w:cs="Arial"/>
          <w:color w:val="231F20"/>
          <w:sz w:val="24"/>
          <w:szCs w:val="24"/>
        </w:rPr>
        <w:t>We are maintaining the old statutory ratio of children aged two years: 1 adult, 4 children:</w:t>
      </w:r>
    </w:p>
    <w:p w14:paraId="6D6F617D" w14:textId="3E5040F0" w:rsidR="00BF4EF7" w:rsidRPr="00770F78" w:rsidRDefault="00BF4EF7" w:rsidP="00BF4EF7">
      <w:pPr>
        <w:numPr>
          <w:ilvl w:val="1"/>
          <w:numId w:val="5"/>
        </w:numPr>
        <w:autoSpaceDE w:val="0"/>
        <w:autoSpaceDN w:val="0"/>
        <w:adjustRightInd w:val="0"/>
        <w:spacing w:after="0" w:line="360" w:lineRule="auto"/>
        <w:ind w:left="714" w:hanging="357"/>
        <w:rPr>
          <w:rFonts w:ascii="Arial" w:eastAsia="ArialMT" w:hAnsi="Arial" w:cs="Arial"/>
          <w:color w:val="231F20"/>
          <w:sz w:val="24"/>
          <w:szCs w:val="24"/>
        </w:rPr>
      </w:pPr>
      <w:r w:rsidRPr="00770F78">
        <w:rPr>
          <w:rFonts w:ascii="Arial" w:eastAsia="ArialMT" w:hAnsi="Arial" w:cs="Arial"/>
          <w:color w:val="231F20"/>
          <w:sz w:val="24"/>
          <w:szCs w:val="24"/>
        </w:rPr>
        <w:t>Two members of staff hold a full and relevant level 6 qualification; and</w:t>
      </w:r>
    </w:p>
    <w:p w14:paraId="64FBE3A1" w14:textId="77777777" w:rsidR="00BF4EF7" w:rsidRPr="00770F78" w:rsidRDefault="00BF4EF7" w:rsidP="00BF4EF7">
      <w:pPr>
        <w:numPr>
          <w:ilvl w:val="1"/>
          <w:numId w:val="5"/>
        </w:numPr>
        <w:autoSpaceDE w:val="0"/>
        <w:autoSpaceDN w:val="0"/>
        <w:adjustRightInd w:val="0"/>
        <w:spacing w:after="0" w:line="360" w:lineRule="auto"/>
        <w:ind w:left="714" w:hanging="357"/>
        <w:rPr>
          <w:rFonts w:ascii="Arial" w:eastAsia="ArialMT" w:hAnsi="Arial" w:cs="Arial"/>
          <w:color w:val="231F20"/>
          <w:sz w:val="24"/>
          <w:szCs w:val="24"/>
        </w:rPr>
      </w:pPr>
      <w:r w:rsidRPr="00770F78">
        <w:rPr>
          <w:rFonts w:ascii="Arial" w:eastAsia="ArialMT" w:hAnsi="Arial" w:cs="Arial"/>
          <w:color w:val="231F20"/>
          <w:sz w:val="24"/>
          <w:szCs w:val="24"/>
        </w:rPr>
        <w:t>One member of staff holds a full and relevant level 4 qualification; and</w:t>
      </w:r>
    </w:p>
    <w:p w14:paraId="2E5894FF" w14:textId="27D80FAE" w:rsidR="00BF4EF7" w:rsidRDefault="009C1097" w:rsidP="00BF4EF7">
      <w:pPr>
        <w:numPr>
          <w:ilvl w:val="1"/>
          <w:numId w:val="5"/>
        </w:numPr>
        <w:autoSpaceDE w:val="0"/>
        <w:autoSpaceDN w:val="0"/>
        <w:adjustRightInd w:val="0"/>
        <w:spacing w:after="0" w:line="360" w:lineRule="auto"/>
        <w:ind w:left="714" w:hanging="357"/>
        <w:rPr>
          <w:rFonts w:ascii="Arial" w:eastAsia="ArialMT" w:hAnsi="Arial" w:cs="Arial"/>
          <w:color w:val="231F20"/>
          <w:sz w:val="24"/>
          <w:szCs w:val="24"/>
        </w:rPr>
      </w:pPr>
      <w:r>
        <w:rPr>
          <w:rFonts w:ascii="Arial" w:eastAsia="ArialMT" w:hAnsi="Arial" w:cs="Arial"/>
          <w:color w:val="231F20"/>
          <w:sz w:val="24"/>
          <w:szCs w:val="24"/>
        </w:rPr>
        <w:t>four</w:t>
      </w:r>
      <w:r w:rsidR="00BF4EF7" w:rsidRPr="00770F78">
        <w:rPr>
          <w:rFonts w:ascii="Arial" w:eastAsia="ArialMT" w:hAnsi="Arial" w:cs="Arial"/>
          <w:color w:val="231F20"/>
          <w:sz w:val="24"/>
          <w:szCs w:val="24"/>
        </w:rPr>
        <w:t xml:space="preserve"> member</w:t>
      </w:r>
      <w:r>
        <w:rPr>
          <w:rFonts w:ascii="Arial" w:eastAsia="ArialMT" w:hAnsi="Arial" w:cs="Arial"/>
          <w:color w:val="231F20"/>
          <w:sz w:val="24"/>
          <w:szCs w:val="24"/>
        </w:rPr>
        <w:t>s</w:t>
      </w:r>
      <w:r w:rsidR="00BF4EF7" w:rsidRPr="00770F78">
        <w:rPr>
          <w:rFonts w:ascii="Arial" w:eastAsia="ArialMT" w:hAnsi="Arial" w:cs="Arial"/>
          <w:color w:val="231F20"/>
          <w:sz w:val="24"/>
          <w:szCs w:val="24"/>
        </w:rPr>
        <w:t xml:space="preserve"> of staff hold a full and relevant level 3 qualification</w:t>
      </w:r>
      <w:r>
        <w:rPr>
          <w:rFonts w:ascii="Arial" w:eastAsia="ArialMT" w:hAnsi="Arial" w:cs="Arial"/>
          <w:color w:val="231F20"/>
          <w:sz w:val="24"/>
          <w:szCs w:val="24"/>
        </w:rPr>
        <w:t>.</w:t>
      </w:r>
    </w:p>
    <w:p w14:paraId="59680C67" w14:textId="335D8FD6" w:rsidR="009C1097" w:rsidRPr="00770F78" w:rsidRDefault="009C1097" w:rsidP="00BF4EF7">
      <w:pPr>
        <w:numPr>
          <w:ilvl w:val="1"/>
          <w:numId w:val="5"/>
        </w:numPr>
        <w:autoSpaceDE w:val="0"/>
        <w:autoSpaceDN w:val="0"/>
        <w:adjustRightInd w:val="0"/>
        <w:spacing w:after="0" w:line="360" w:lineRule="auto"/>
        <w:ind w:left="714" w:hanging="357"/>
        <w:rPr>
          <w:rFonts w:ascii="Arial" w:eastAsia="ArialMT" w:hAnsi="Arial" w:cs="Arial"/>
          <w:color w:val="231F20"/>
          <w:sz w:val="24"/>
          <w:szCs w:val="24"/>
        </w:rPr>
      </w:pPr>
      <w:r>
        <w:rPr>
          <w:rFonts w:ascii="Arial" w:eastAsia="ArialMT" w:hAnsi="Arial" w:cs="Arial"/>
          <w:color w:val="231F20"/>
          <w:sz w:val="24"/>
          <w:szCs w:val="24"/>
        </w:rPr>
        <w:t>One member of staff is unqualified.</w:t>
      </w:r>
    </w:p>
    <w:p w14:paraId="1758B7A2" w14:textId="77777777" w:rsidR="00BF4EF7" w:rsidRPr="00770F78" w:rsidRDefault="00BF4EF7" w:rsidP="00BF4EF7">
      <w:pPr>
        <w:numPr>
          <w:ilvl w:val="0"/>
          <w:numId w:val="4"/>
        </w:numPr>
        <w:autoSpaceDE w:val="0"/>
        <w:autoSpaceDN w:val="0"/>
        <w:adjustRightInd w:val="0"/>
        <w:spacing w:after="0" w:line="360" w:lineRule="auto"/>
        <w:rPr>
          <w:rFonts w:ascii="Arial" w:eastAsia="ArialMT" w:hAnsi="Arial" w:cs="Arial"/>
          <w:color w:val="231F20"/>
          <w:sz w:val="24"/>
          <w:szCs w:val="24"/>
        </w:rPr>
      </w:pPr>
      <w:r w:rsidRPr="00770F78">
        <w:rPr>
          <w:rFonts w:ascii="Arial" w:eastAsia="ArialMT" w:hAnsi="Arial" w:cs="Arial"/>
          <w:color w:val="231F20"/>
          <w:sz w:val="24"/>
          <w:szCs w:val="24"/>
        </w:rPr>
        <w:t xml:space="preserve">Children aged three years and over: 1 </w:t>
      </w:r>
      <w:proofErr w:type="gramStart"/>
      <w:r w:rsidRPr="00770F78">
        <w:rPr>
          <w:rFonts w:ascii="Arial" w:eastAsia="ArialMT" w:hAnsi="Arial" w:cs="Arial"/>
          <w:color w:val="231F20"/>
          <w:sz w:val="24"/>
          <w:szCs w:val="24"/>
        </w:rPr>
        <w:t>adult,:</w:t>
      </w:r>
      <w:proofErr w:type="gramEnd"/>
      <w:r w:rsidRPr="00770F78">
        <w:rPr>
          <w:rFonts w:ascii="Arial" w:eastAsia="ArialMT" w:hAnsi="Arial" w:cs="Arial"/>
          <w:color w:val="231F20"/>
          <w:sz w:val="24"/>
          <w:szCs w:val="24"/>
        </w:rPr>
        <w:t xml:space="preserve"> 8 children:</w:t>
      </w:r>
    </w:p>
    <w:p w14:paraId="26AA7EE2" w14:textId="77777777" w:rsidR="00D82A7E" w:rsidRPr="00770F78" w:rsidRDefault="00D82A7E" w:rsidP="00D82A7E">
      <w:pPr>
        <w:numPr>
          <w:ilvl w:val="1"/>
          <w:numId w:val="4"/>
        </w:numPr>
        <w:autoSpaceDE w:val="0"/>
        <w:autoSpaceDN w:val="0"/>
        <w:adjustRightInd w:val="0"/>
        <w:spacing w:after="0" w:line="360" w:lineRule="auto"/>
        <w:rPr>
          <w:rFonts w:ascii="Arial" w:eastAsia="ArialMT" w:hAnsi="Arial" w:cs="Arial"/>
          <w:color w:val="231F20"/>
          <w:sz w:val="24"/>
          <w:szCs w:val="24"/>
        </w:rPr>
      </w:pPr>
      <w:r w:rsidRPr="00770F78">
        <w:rPr>
          <w:rFonts w:ascii="Arial" w:eastAsia="ArialMT" w:hAnsi="Arial" w:cs="Arial"/>
          <w:color w:val="231F20"/>
          <w:sz w:val="24"/>
          <w:szCs w:val="24"/>
        </w:rPr>
        <w:t>Two members of staff hold a full and relevant level 6 qualification; and</w:t>
      </w:r>
    </w:p>
    <w:p w14:paraId="75D26A88" w14:textId="77777777" w:rsidR="00D82A7E" w:rsidRPr="00770F78" w:rsidRDefault="00D82A7E" w:rsidP="00D82A7E">
      <w:pPr>
        <w:numPr>
          <w:ilvl w:val="1"/>
          <w:numId w:val="4"/>
        </w:numPr>
        <w:autoSpaceDE w:val="0"/>
        <w:autoSpaceDN w:val="0"/>
        <w:adjustRightInd w:val="0"/>
        <w:spacing w:after="0" w:line="360" w:lineRule="auto"/>
        <w:rPr>
          <w:rFonts w:ascii="Arial" w:eastAsia="ArialMT" w:hAnsi="Arial" w:cs="Arial"/>
          <w:color w:val="231F20"/>
          <w:sz w:val="24"/>
          <w:szCs w:val="24"/>
        </w:rPr>
      </w:pPr>
      <w:r w:rsidRPr="00770F78">
        <w:rPr>
          <w:rFonts w:ascii="Arial" w:eastAsia="ArialMT" w:hAnsi="Arial" w:cs="Arial"/>
          <w:color w:val="231F20"/>
          <w:sz w:val="24"/>
          <w:szCs w:val="24"/>
        </w:rPr>
        <w:t>One member of staff holds a full and relevant level 4 qualification; and</w:t>
      </w:r>
    </w:p>
    <w:p w14:paraId="244DD9B8" w14:textId="77777777" w:rsidR="00D82A7E" w:rsidRDefault="00D82A7E" w:rsidP="00D82A7E">
      <w:pPr>
        <w:numPr>
          <w:ilvl w:val="1"/>
          <w:numId w:val="4"/>
        </w:numPr>
        <w:autoSpaceDE w:val="0"/>
        <w:autoSpaceDN w:val="0"/>
        <w:adjustRightInd w:val="0"/>
        <w:spacing w:after="0" w:line="360" w:lineRule="auto"/>
        <w:rPr>
          <w:rFonts w:ascii="Arial" w:eastAsia="ArialMT" w:hAnsi="Arial" w:cs="Arial"/>
          <w:color w:val="231F20"/>
          <w:sz w:val="24"/>
          <w:szCs w:val="24"/>
        </w:rPr>
      </w:pPr>
      <w:r>
        <w:rPr>
          <w:rFonts w:ascii="Arial" w:eastAsia="ArialMT" w:hAnsi="Arial" w:cs="Arial"/>
          <w:color w:val="231F20"/>
          <w:sz w:val="24"/>
          <w:szCs w:val="24"/>
        </w:rPr>
        <w:t>four</w:t>
      </w:r>
      <w:r w:rsidRPr="00770F78">
        <w:rPr>
          <w:rFonts w:ascii="Arial" w:eastAsia="ArialMT" w:hAnsi="Arial" w:cs="Arial"/>
          <w:color w:val="231F20"/>
          <w:sz w:val="24"/>
          <w:szCs w:val="24"/>
        </w:rPr>
        <w:t xml:space="preserve"> member</w:t>
      </w:r>
      <w:r>
        <w:rPr>
          <w:rFonts w:ascii="Arial" w:eastAsia="ArialMT" w:hAnsi="Arial" w:cs="Arial"/>
          <w:color w:val="231F20"/>
          <w:sz w:val="24"/>
          <w:szCs w:val="24"/>
        </w:rPr>
        <w:t>s</w:t>
      </w:r>
      <w:r w:rsidRPr="00770F78">
        <w:rPr>
          <w:rFonts w:ascii="Arial" w:eastAsia="ArialMT" w:hAnsi="Arial" w:cs="Arial"/>
          <w:color w:val="231F20"/>
          <w:sz w:val="24"/>
          <w:szCs w:val="24"/>
        </w:rPr>
        <w:t xml:space="preserve"> of staff hold a full and relevant level 3 qualification</w:t>
      </w:r>
      <w:r>
        <w:rPr>
          <w:rFonts w:ascii="Arial" w:eastAsia="ArialMT" w:hAnsi="Arial" w:cs="Arial"/>
          <w:color w:val="231F20"/>
          <w:sz w:val="24"/>
          <w:szCs w:val="24"/>
        </w:rPr>
        <w:t>.</w:t>
      </w:r>
    </w:p>
    <w:p w14:paraId="59A63A7D" w14:textId="77777777" w:rsidR="00D82A7E" w:rsidRPr="00770F78" w:rsidRDefault="00D82A7E" w:rsidP="00D82A7E">
      <w:pPr>
        <w:numPr>
          <w:ilvl w:val="1"/>
          <w:numId w:val="4"/>
        </w:numPr>
        <w:autoSpaceDE w:val="0"/>
        <w:autoSpaceDN w:val="0"/>
        <w:adjustRightInd w:val="0"/>
        <w:spacing w:after="0" w:line="360" w:lineRule="auto"/>
        <w:rPr>
          <w:rFonts w:ascii="Arial" w:eastAsia="ArialMT" w:hAnsi="Arial" w:cs="Arial"/>
          <w:color w:val="231F20"/>
          <w:sz w:val="24"/>
          <w:szCs w:val="24"/>
        </w:rPr>
      </w:pPr>
      <w:r>
        <w:rPr>
          <w:rFonts w:ascii="Arial" w:eastAsia="ArialMT" w:hAnsi="Arial" w:cs="Arial"/>
          <w:color w:val="231F20"/>
          <w:sz w:val="24"/>
          <w:szCs w:val="24"/>
        </w:rPr>
        <w:t>One member of staff is unqualified.</w:t>
      </w:r>
    </w:p>
    <w:p w14:paraId="31B2F73D" w14:textId="77777777" w:rsidR="00BF4EF7" w:rsidRPr="00770F78" w:rsidRDefault="00BF4EF7" w:rsidP="00BF4EF7">
      <w:pPr>
        <w:numPr>
          <w:ilvl w:val="0"/>
          <w:numId w:val="4"/>
        </w:numPr>
        <w:autoSpaceDE w:val="0"/>
        <w:autoSpaceDN w:val="0"/>
        <w:adjustRightInd w:val="0"/>
        <w:spacing w:after="0" w:line="360" w:lineRule="auto"/>
        <w:rPr>
          <w:rFonts w:ascii="Arial" w:eastAsia="ArialMT" w:hAnsi="Arial" w:cs="Arial"/>
          <w:color w:val="231F20"/>
          <w:sz w:val="24"/>
          <w:szCs w:val="24"/>
        </w:rPr>
      </w:pPr>
      <w:r w:rsidRPr="00770F78">
        <w:rPr>
          <w:rFonts w:ascii="Arial" w:eastAsia="ArialMT" w:hAnsi="Arial" w:cs="Arial"/>
          <w:color w:val="231F20"/>
          <w:sz w:val="24"/>
          <w:szCs w:val="24"/>
        </w:rPr>
        <w:t>A minimum of two staff/adults are on duty at any one time.</w:t>
      </w:r>
    </w:p>
    <w:p w14:paraId="7A955F90" w14:textId="77777777" w:rsidR="00955AAE" w:rsidRPr="00955AAE" w:rsidRDefault="00BF4EF7" w:rsidP="00955AAE">
      <w:pPr>
        <w:numPr>
          <w:ilvl w:val="0"/>
          <w:numId w:val="3"/>
        </w:numPr>
        <w:autoSpaceDE w:val="0"/>
        <w:autoSpaceDN w:val="0"/>
        <w:adjustRightInd w:val="0"/>
        <w:spacing w:after="0" w:line="360" w:lineRule="auto"/>
        <w:rPr>
          <w:rFonts w:ascii="Arial" w:hAnsi="Arial" w:cs="Arial"/>
          <w:b/>
          <w:sz w:val="24"/>
          <w:szCs w:val="24"/>
        </w:rPr>
      </w:pPr>
      <w:r w:rsidRPr="00770F78">
        <w:rPr>
          <w:rFonts w:ascii="Arial" w:eastAsia="ArialMT" w:hAnsi="Arial" w:cs="Arial"/>
          <w:color w:val="231F20"/>
          <w:sz w:val="24"/>
          <w:szCs w:val="24"/>
        </w:rPr>
        <w:t>Each child is assigned a key person to help the child become familiar with the setting from the outset and to ensure that each child has a named member of staff with whom to form a relationship. The key person plans with parents for the child's well-being and development in the setting. The key person communicates regularly with the family for discussion and consultation on their child's progress and offers support in guiding their development at home.</w:t>
      </w:r>
    </w:p>
    <w:p w14:paraId="214FECB2" w14:textId="4C69314E" w:rsidR="00BF4EF7" w:rsidRPr="00770F78" w:rsidRDefault="00BF4EF7" w:rsidP="00955AAE">
      <w:pPr>
        <w:numPr>
          <w:ilvl w:val="0"/>
          <w:numId w:val="3"/>
        </w:numPr>
        <w:autoSpaceDE w:val="0"/>
        <w:autoSpaceDN w:val="0"/>
        <w:adjustRightInd w:val="0"/>
        <w:spacing w:after="0" w:line="360" w:lineRule="auto"/>
        <w:rPr>
          <w:rFonts w:ascii="Arial" w:hAnsi="Arial" w:cs="Arial"/>
          <w:b/>
          <w:sz w:val="24"/>
          <w:szCs w:val="24"/>
        </w:rPr>
      </w:pPr>
      <w:r w:rsidRPr="00770F78">
        <w:rPr>
          <w:rFonts w:ascii="Arial" w:hAnsi="Arial" w:cs="Arial"/>
          <w:sz w:val="24"/>
          <w:szCs w:val="24"/>
        </w:rPr>
        <w:t xml:space="preserve">We hold regular staff meetings to refresh knowledge, discuss plans for the setting and liaise/collaborate about the needs of the children. </w:t>
      </w:r>
    </w:p>
    <w:p w14:paraId="275277B0" w14:textId="77777777" w:rsidR="00E6682B" w:rsidRDefault="00E6682B" w:rsidP="00B52085">
      <w:pPr>
        <w:spacing w:line="360" w:lineRule="auto"/>
        <w:jc w:val="both"/>
        <w:rPr>
          <w:rFonts w:ascii="Arial" w:hAnsi="Arial" w:cs="Arial"/>
          <w:b/>
          <w:sz w:val="24"/>
          <w:szCs w:val="24"/>
          <w:u w:val="single"/>
        </w:rPr>
      </w:pPr>
    </w:p>
    <w:p w14:paraId="406B15B1" w14:textId="77777777" w:rsidR="0048725C" w:rsidRPr="00F64FAD" w:rsidRDefault="0048725C" w:rsidP="0048725C">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672BEC62" w14:textId="77777777" w:rsidR="0048725C" w:rsidRDefault="0048725C" w:rsidP="0048725C">
      <w:pPr>
        <w:spacing w:line="360" w:lineRule="auto"/>
        <w:jc w:val="both"/>
        <w:rPr>
          <w:rFonts w:ascii="Arial" w:hAnsi="Arial" w:cs="Arial"/>
          <w:bCs/>
          <w:sz w:val="24"/>
          <w:szCs w:val="24"/>
        </w:rPr>
      </w:pPr>
    </w:p>
    <w:p w14:paraId="1B185793" w14:textId="77777777" w:rsidR="0048725C" w:rsidRDefault="0048725C" w:rsidP="0048725C">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0FE4726E" w14:textId="77777777" w:rsidR="0048725C" w:rsidRDefault="0048725C" w:rsidP="0048725C">
      <w:pPr>
        <w:spacing w:line="360" w:lineRule="auto"/>
        <w:jc w:val="both"/>
        <w:rPr>
          <w:rFonts w:ascii="Arial" w:hAnsi="Arial" w:cs="Arial"/>
          <w:bCs/>
          <w:sz w:val="24"/>
          <w:szCs w:val="24"/>
        </w:rPr>
      </w:pPr>
      <w:r>
        <w:rPr>
          <w:rFonts w:ascii="Arial" w:hAnsi="Arial" w:cs="Arial"/>
          <w:bCs/>
          <w:sz w:val="24"/>
          <w:szCs w:val="24"/>
        </w:rPr>
        <w:t xml:space="preserve">August 2023 </w:t>
      </w:r>
    </w:p>
    <w:p w14:paraId="4A069923" w14:textId="77777777" w:rsidR="0048725C" w:rsidRPr="00F64D24" w:rsidRDefault="0048725C" w:rsidP="0048725C">
      <w:pPr>
        <w:spacing w:line="360" w:lineRule="auto"/>
        <w:jc w:val="both"/>
        <w:rPr>
          <w:rFonts w:ascii="Arial" w:hAnsi="Arial" w:cs="Arial"/>
          <w:b/>
          <w:sz w:val="24"/>
          <w:szCs w:val="24"/>
        </w:rPr>
      </w:pPr>
      <w:r w:rsidRPr="00F64D24">
        <w:rPr>
          <w:rFonts w:ascii="Arial" w:hAnsi="Arial" w:cs="Arial"/>
          <w:b/>
          <w:sz w:val="24"/>
          <w:szCs w:val="24"/>
        </w:rPr>
        <w:lastRenderedPageBreak/>
        <w:t xml:space="preserve">Date to be reviewed: </w:t>
      </w:r>
    </w:p>
    <w:p w14:paraId="7A2DAFE0" w14:textId="77777777" w:rsidR="0048725C" w:rsidRDefault="0048725C" w:rsidP="0048725C">
      <w:pPr>
        <w:spacing w:line="360" w:lineRule="auto"/>
        <w:jc w:val="both"/>
        <w:rPr>
          <w:rFonts w:ascii="Arial" w:hAnsi="Arial" w:cs="Arial"/>
          <w:bCs/>
          <w:sz w:val="24"/>
          <w:szCs w:val="24"/>
        </w:rPr>
      </w:pPr>
      <w:r>
        <w:rPr>
          <w:rFonts w:ascii="Arial" w:hAnsi="Arial" w:cs="Arial"/>
          <w:bCs/>
          <w:sz w:val="24"/>
          <w:szCs w:val="24"/>
        </w:rPr>
        <w:t>August 2024</w:t>
      </w:r>
    </w:p>
    <w:p w14:paraId="45C10E40" w14:textId="77777777" w:rsidR="0048725C" w:rsidRDefault="0048725C" w:rsidP="0048725C">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1A4C7A0E" w14:textId="77777777" w:rsidR="0048725C" w:rsidRDefault="0048725C" w:rsidP="0048725C">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00D38C1D" w14:textId="77777777" w:rsidR="00955AAE" w:rsidRDefault="00955AAE" w:rsidP="0048725C">
      <w:pPr>
        <w:spacing w:line="360" w:lineRule="auto"/>
        <w:jc w:val="both"/>
        <w:rPr>
          <w:rFonts w:ascii="Arial" w:hAnsi="Arial" w:cs="Arial"/>
          <w:bCs/>
          <w:sz w:val="24"/>
          <w:szCs w:val="24"/>
        </w:rPr>
      </w:pPr>
    </w:p>
    <w:p w14:paraId="415EA28C" w14:textId="5C357E52" w:rsidR="00955AAE" w:rsidRDefault="00955AAE" w:rsidP="0048725C">
      <w:pPr>
        <w:spacing w:line="360" w:lineRule="auto"/>
        <w:jc w:val="both"/>
        <w:rPr>
          <w:rFonts w:ascii="Arial" w:hAnsi="Arial" w:cs="Arial"/>
          <w:b/>
          <w:sz w:val="24"/>
          <w:szCs w:val="24"/>
        </w:rPr>
      </w:pPr>
      <w:r w:rsidRPr="00955AAE">
        <w:rPr>
          <w:rFonts w:ascii="Arial" w:hAnsi="Arial" w:cs="Arial"/>
          <w:b/>
          <w:sz w:val="24"/>
          <w:szCs w:val="24"/>
        </w:rPr>
        <w:t>Policy Reviewed:</w:t>
      </w:r>
    </w:p>
    <w:p w14:paraId="195B3F2A" w14:textId="180984F9" w:rsidR="00955AAE" w:rsidRPr="00955AAE" w:rsidRDefault="00955AAE" w:rsidP="0048725C">
      <w:pPr>
        <w:spacing w:line="360" w:lineRule="auto"/>
        <w:jc w:val="both"/>
        <w:rPr>
          <w:rFonts w:ascii="Arial" w:hAnsi="Arial" w:cs="Arial"/>
          <w:bCs/>
          <w:sz w:val="24"/>
          <w:szCs w:val="24"/>
        </w:rPr>
      </w:pPr>
      <w:r w:rsidRPr="00955AAE">
        <w:rPr>
          <w:rFonts w:ascii="Arial" w:hAnsi="Arial" w:cs="Arial"/>
          <w:bCs/>
          <w:sz w:val="24"/>
          <w:szCs w:val="24"/>
        </w:rPr>
        <w:t>Octobe</w:t>
      </w:r>
      <w:r>
        <w:rPr>
          <w:rFonts w:ascii="Arial" w:hAnsi="Arial" w:cs="Arial"/>
          <w:bCs/>
          <w:sz w:val="24"/>
          <w:szCs w:val="24"/>
        </w:rPr>
        <w:t xml:space="preserve">r </w:t>
      </w:r>
      <w:r w:rsidRPr="00955AAE">
        <w:rPr>
          <w:rFonts w:ascii="Arial" w:hAnsi="Arial" w:cs="Arial"/>
          <w:bCs/>
          <w:sz w:val="24"/>
          <w:szCs w:val="24"/>
        </w:rPr>
        <w:t>2023</w:t>
      </w:r>
    </w:p>
    <w:p w14:paraId="45953547" w14:textId="77777777" w:rsidR="00955AAE" w:rsidRDefault="00955AAE" w:rsidP="00955AAE">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41C9535F" w14:textId="58DA6102" w:rsidR="0048725C" w:rsidRDefault="00955AAE" w:rsidP="00B52085">
      <w:pPr>
        <w:spacing w:line="360" w:lineRule="auto"/>
        <w:jc w:val="both"/>
        <w:rPr>
          <w:rFonts w:ascii="Arial" w:hAnsi="Arial" w:cs="Arial"/>
          <w:bCs/>
          <w:sz w:val="24"/>
          <w:szCs w:val="24"/>
        </w:rPr>
      </w:pPr>
      <w:r w:rsidRPr="00955AAE">
        <w:rPr>
          <w:rFonts w:ascii="Arial" w:hAnsi="Arial" w:cs="Arial"/>
          <w:bCs/>
          <w:sz w:val="24"/>
          <w:szCs w:val="24"/>
        </w:rPr>
        <w:t>Melissa Ball (Manager) 20/10/23</w:t>
      </w:r>
    </w:p>
    <w:p w14:paraId="5336AD6A" w14:textId="3DD8492D" w:rsidR="00955AAE" w:rsidRDefault="00955AAE" w:rsidP="00955AAE">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20/10/23</w:t>
      </w:r>
    </w:p>
    <w:p w14:paraId="3A862814" w14:textId="77777777" w:rsidR="007A013F" w:rsidRDefault="007A013F" w:rsidP="007A013F">
      <w:pPr>
        <w:spacing w:line="360" w:lineRule="auto"/>
        <w:jc w:val="both"/>
        <w:rPr>
          <w:rFonts w:ascii="Arial" w:hAnsi="Arial" w:cs="Arial"/>
          <w:b/>
          <w:sz w:val="24"/>
          <w:szCs w:val="24"/>
        </w:rPr>
      </w:pPr>
      <w:r w:rsidRPr="006A4632">
        <w:rPr>
          <w:rFonts w:ascii="Arial" w:hAnsi="Arial" w:cs="Arial"/>
          <w:b/>
          <w:sz w:val="24"/>
          <w:szCs w:val="24"/>
        </w:rPr>
        <w:t>Reviewed</w:t>
      </w:r>
      <w:r>
        <w:rPr>
          <w:rFonts w:ascii="Arial" w:hAnsi="Arial" w:cs="Arial"/>
          <w:b/>
          <w:sz w:val="24"/>
          <w:szCs w:val="24"/>
        </w:rPr>
        <w:t xml:space="preserve"> by:</w:t>
      </w:r>
    </w:p>
    <w:p w14:paraId="47BC5557" w14:textId="77777777" w:rsidR="007A013F" w:rsidRPr="00612505" w:rsidRDefault="007A013F" w:rsidP="007A013F">
      <w:pPr>
        <w:spacing w:line="360" w:lineRule="auto"/>
        <w:jc w:val="both"/>
        <w:rPr>
          <w:rFonts w:ascii="Arial" w:hAnsi="Arial" w:cs="Arial"/>
          <w:b/>
          <w:sz w:val="24"/>
          <w:szCs w:val="24"/>
        </w:rPr>
      </w:pPr>
      <w:r>
        <w:rPr>
          <w:rFonts w:ascii="Arial" w:hAnsi="Arial" w:cs="Arial"/>
          <w:bCs/>
          <w:sz w:val="24"/>
          <w:szCs w:val="24"/>
        </w:rPr>
        <w:t>Hannah Curtis (Manager) - Sept 2024</w:t>
      </w:r>
    </w:p>
    <w:p w14:paraId="1A809DE9" w14:textId="77777777" w:rsidR="00955AAE" w:rsidRPr="00955AAE" w:rsidRDefault="00955AAE" w:rsidP="00B52085">
      <w:pPr>
        <w:spacing w:line="360" w:lineRule="auto"/>
        <w:jc w:val="both"/>
        <w:rPr>
          <w:rFonts w:ascii="Arial" w:hAnsi="Arial" w:cs="Arial"/>
          <w:bCs/>
          <w:sz w:val="24"/>
          <w:szCs w:val="24"/>
        </w:rPr>
      </w:pPr>
    </w:p>
    <w:p w14:paraId="55750839" w14:textId="77777777" w:rsidR="00E6682B" w:rsidRPr="00770F78" w:rsidRDefault="00E6682B" w:rsidP="00B52085">
      <w:pPr>
        <w:spacing w:line="360" w:lineRule="auto"/>
        <w:jc w:val="both"/>
        <w:rPr>
          <w:rFonts w:ascii="Arial" w:hAnsi="Arial" w:cs="Arial"/>
          <w:b/>
          <w:sz w:val="24"/>
          <w:szCs w:val="24"/>
          <w:u w:val="single"/>
        </w:rPr>
      </w:pPr>
    </w:p>
    <w:p w14:paraId="6BFB069B" w14:textId="77777777" w:rsidR="000A131C" w:rsidRPr="00770F78" w:rsidRDefault="000A131C" w:rsidP="003461C7">
      <w:pPr>
        <w:jc w:val="both"/>
        <w:rPr>
          <w:rFonts w:ascii="Arial" w:hAnsi="Arial" w:cs="Arial"/>
          <w:sz w:val="24"/>
          <w:szCs w:val="24"/>
        </w:rPr>
      </w:pPr>
    </w:p>
    <w:sectPr w:rsidR="000A131C" w:rsidRPr="00770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8412F"/>
    <w:multiLevelType w:val="hybridMultilevel"/>
    <w:tmpl w:val="AEF0C31E"/>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F6492"/>
    <w:multiLevelType w:val="hybridMultilevel"/>
    <w:tmpl w:val="CF325D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297222542">
    <w:abstractNumId w:val="6"/>
  </w:num>
  <w:num w:numId="2" w16cid:durableId="697048954">
    <w:abstractNumId w:val="1"/>
  </w:num>
  <w:num w:numId="3" w16cid:durableId="1078861740">
    <w:abstractNumId w:val="8"/>
  </w:num>
  <w:num w:numId="4" w16cid:durableId="1299729201">
    <w:abstractNumId w:val="0"/>
  </w:num>
  <w:num w:numId="5" w16cid:durableId="1627154090">
    <w:abstractNumId w:val="7"/>
  </w:num>
  <w:num w:numId="6" w16cid:durableId="1678387443">
    <w:abstractNumId w:val="3"/>
  </w:num>
  <w:num w:numId="7" w16cid:durableId="928658766">
    <w:abstractNumId w:val="5"/>
  </w:num>
  <w:num w:numId="8" w16cid:durableId="883755617">
    <w:abstractNumId w:val="2"/>
  </w:num>
  <w:num w:numId="9" w16cid:durableId="1388912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B5B61"/>
    <w:rsid w:val="002E3779"/>
    <w:rsid w:val="002F5C69"/>
    <w:rsid w:val="00336861"/>
    <w:rsid w:val="003461C7"/>
    <w:rsid w:val="0035715B"/>
    <w:rsid w:val="003959EE"/>
    <w:rsid w:val="003B5503"/>
    <w:rsid w:val="004067FF"/>
    <w:rsid w:val="00480FE1"/>
    <w:rsid w:val="0048725C"/>
    <w:rsid w:val="004A6C1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70F78"/>
    <w:rsid w:val="00793D10"/>
    <w:rsid w:val="007A013F"/>
    <w:rsid w:val="007C6BC9"/>
    <w:rsid w:val="007F512F"/>
    <w:rsid w:val="008211DF"/>
    <w:rsid w:val="0082483F"/>
    <w:rsid w:val="0084463A"/>
    <w:rsid w:val="0088434D"/>
    <w:rsid w:val="008B50C9"/>
    <w:rsid w:val="008C61A0"/>
    <w:rsid w:val="009139B1"/>
    <w:rsid w:val="009177C3"/>
    <w:rsid w:val="0091788A"/>
    <w:rsid w:val="0092379A"/>
    <w:rsid w:val="00925AF6"/>
    <w:rsid w:val="00941581"/>
    <w:rsid w:val="00953C1B"/>
    <w:rsid w:val="00955AAE"/>
    <w:rsid w:val="009A2E0F"/>
    <w:rsid w:val="009C1097"/>
    <w:rsid w:val="00A47559"/>
    <w:rsid w:val="00A830C7"/>
    <w:rsid w:val="00AB0A7C"/>
    <w:rsid w:val="00AE756D"/>
    <w:rsid w:val="00B00DAC"/>
    <w:rsid w:val="00B37394"/>
    <w:rsid w:val="00B52085"/>
    <w:rsid w:val="00B93C76"/>
    <w:rsid w:val="00BA11BD"/>
    <w:rsid w:val="00BB77CA"/>
    <w:rsid w:val="00BE24E8"/>
    <w:rsid w:val="00BF4EF7"/>
    <w:rsid w:val="00BF6F46"/>
    <w:rsid w:val="00BF7767"/>
    <w:rsid w:val="00C656D1"/>
    <w:rsid w:val="00C97CA9"/>
    <w:rsid w:val="00CB089D"/>
    <w:rsid w:val="00D123E2"/>
    <w:rsid w:val="00D1570F"/>
    <w:rsid w:val="00D3070F"/>
    <w:rsid w:val="00D633EB"/>
    <w:rsid w:val="00D741CE"/>
    <w:rsid w:val="00D82A7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ListParagraph">
    <w:name w:val="List Paragraph"/>
    <w:basedOn w:val="Normal"/>
    <w:uiPriority w:val="34"/>
    <w:qFormat/>
    <w:rsid w:val="00BF4EF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14</cp:revision>
  <cp:lastPrinted>2024-02-01T13:27:00Z</cp:lastPrinted>
  <dcterms:created xsi:type="dcterms:W3CDTF">2023-07-13T10:50:00Z</dcterms:created>
  <dcterms:modified xsi:type="dcterms:W3CDTF">2024-10-26T14:26:00Z</dcterms:modified>
</cp:coreProperties>
</file>